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74" w:rsidRPr="00936874" w:rsidRDefault="00936874">
      <w:pPr>
        <w:spacing w:line="580" w:lineRule="exact"/>
        <w:jc w:val="center"/>
        <w:rPr>
          <w:rFonts w:ascii="仿宋_GB2312" w:eastAsia="仿宋_GB2312"/>
          <w:color w:val="FF0000"/>
          <w:spacing w:val="-28"/>
          <w:w w:val="33"/>
          <w:kern w:val="10"/>
          <w:sz w:val="32"/>
          <w:szCs w:val="32"/>
        </w:rPr>
      </w:pPr>
    </w:p>
    <w:p w:rsidR="00936874" w:rsidRPr="00936874" w:rsidRDefault="00936874">
      <w:pPr>
        <w:spacing w:line="580" w:lineRule="exact"/>
        <w:jc w:val="center"/>
        <w:rPr>
          <w:rFonts w:ascii="仿宋_GB2312" w:eastAsia="仿宋_GB2312"/>
          <w:color w:val="FF0000"/>
          <w:spacing w:val="-28"/>
          <w:w w:val="33"/>
          <w:kern w:val="10"/>
          <w:sz w:val="32"/>
          <w:szCs w:val="32"/>
        </w:rPr>
      </w:pPr>
    </w:p>
    <w:p w:rsidR="00936874" w:rsidRDefault="00936874" w:rsidP="001142DE">
      <w:pPr>
        <w:spacing w:line="580" w:lineRule="exact"/>
        <w:rPr>
          <w:rFonts w:ascii="仿宋_GB2312" w:eastAsia="仿宋_GB2312" w:hint="eastAsia"/>
          <w:color w:val="FF0000"/>
          <w:spacing w:val="-28"/>
          <w:w w:val="33"/>
          <w:kern w:val="10"/>
          <w:sz w:val="32"/>
          <w:szCs w:val="32"/>
        </w:rPr>
      </w:pPr>
    </w:p>
    <w:p w:rsidR="00C055BF" w:rsidRDefault="00C055BF" w:rsidP="001142DE">
      <w:pPr>
        <w:spacing w:line="580" w:lineRule="exact"/>
        <w:rPr>
          <w:rFonts w:ascii="仿宋_GB2312" w:eastAsia="仿宋_GB2312" w:hint="eastAsia"/>
          <w:color w:val="FF0000"/>
          <w:spacing w:val="-28"/>
          <w:w w:val="33"/>
          <w:kern w:val="10"/>
          <w:sz w:val="32"/>
          <w:szCs w:val="32"/>
        </w:rPr>
      </w:pPr>
    </w:p>
    <w:p w:rsidR="00C055BF" w:rsidRDefault="00C055BF" w:rsidP="00C055BF">
      <w:pPr>
        <w:spacing w:line="600" w:lineRule="exact"/>
        <w:rPr>
          <w:rFonts w:ascii="仿宋_GB2312" w:eastAsia="仿宋_GB2312" w:hint="eastAsia"/>
          <w:color w:val="FF0000"/>
          <w:spacing w:val="-28"/>
          <w:w w:val="33"/>
          <w:kern w:val="10"/>
          <w:sz w:val="32"/>
          <w:szCs w:val="32"/>
        </w:rPr>
      </w:pPr>
    </w:p>
    <w:p w:rsidR="00C055BF" w:rsidRDefault="00C055BF" w:rsidP="00C055BF">
      <w:pPr>
        <w:spacing w:line="400" w:lineRule="exact"/>
        <w:rPr>
          <w:rFonts w:ascii="仿宋_GB2312" w:eastAsia="仿宋_GB2312" w:hint="eastAsia"/>
          <w:color w:val="FF0000"/>
          <w:spacing w:val="-28"/>
          <w:w w:val="33"/>
          <w:kern w:val="10"/>
          <w:sz w:val="32"/>
          <w:szCs w:val="32"/>
        </w:rPr>
      </w:pPr>
    </w:p>
    <w:p w:rsidR="00C055BF" w:rsidRPr="00936874" w:rsidRDefault="00C055BF" w:rsidP="00C055BF">
      <w:pPr>
        <w:spacing w:line="300" w:lineRule="exact"/>
        <w:rPr>
          <w:rFonts w:ascii="仿宋_GB2312" w:eastAsia="仿宋_GB2312"/>
          <w:color w:val="FF0000"/>
          <w:spacing w:val="-28"/>
          <w:w w:val="33"/>
          <w:kern w:val="10"/>
          <w:sz w:val="32"/>
          <w:szCs w:val="32"/>
        </w:rPr>
      </w:pPr>
    </w:p>
    <w:p w:rsidR="008A07A0" w:rsidRPr="00C055BF" w:rsidRDefault="008A07A0" w:rsidP="00C055BF">
      <w:pPr>
        <w:spacing w:line="580" w:lineRule="exact"/>
        <w:jc w:val="center"/>
        <w:rPr>
          <w:rFonts w:ascii="仿宋_GB2312" w:eastAsia="仿宋_GB2312" w:hAnsi="仿宋" w:hint="eastAsia"/>
          <w:sz w:val="32"/>
          <w:szCs w:val="32"/>
        </w:rPr>
      </w:pPr>
      <w:r w:rsidRPr="00936874">
        <w:rPr>
          <w:rFonts w:ascii="仿宋_GB2312" w:eastAsia="仿宋_GB2312" w:hAnsi="仿宋" w:hint="eastAsia"/>
          <w:sz w:val="32"/>
          <w:szCs w:val="32"/>
        </w:rPr>
        <w:t>常武编办通〔2019〕</w:t>
      </w:r>
      <w:r w:rsidR="00C055BF">
        <w:rPr>
          <w:rFonts w:ascii="仿宋_GB2312" w:eastAsia="仿宋_GB2312" w:hAnsi="仿宋" w:hint="eastAsia"/>
          <w:sz w:val="32"/>
          <w:szCs w:val="32"/>
        </w:rPr>
        <w:t>2</w:t>
      </w:r>
      <w:r w:rsidRPr="00936874">
        <w:rPr>
          <w:rFonts w:ascii="仿宋_GB2312" w:eastAsia="仿宋_GB2312" w:hAnsi="仿宋" w:hint="eastAsia"/>
          <w:sz w:val="32"/>
          <w:szCs w:val="32"/>
        </w:rPr>
        <w:t>号</w:t>
      </w:r>
    </w:p>
    <w:p w:rsidR="00C055BF" w:rsidRPr="00936874" w:rsidRDefault="00C055BF" w:rsidP="00C055BF">
      <w:pPr>
        <w:spacing w:line="600" w:lineRule="exact"/>
        <w:jc w:val="center"/>
        <w:rPr>
          <w:rFonts w:ascii="仿宋_GB2312" w:eastAsia="仿宋_GB2312" w:hAnsi="Times New Roman"/>
          <w:bCs/>
          <w:kern w:val="0"/>
          <w:sz w:val="32"/>
          <w:szCs w:val="32"/>
        </w:rPr>
      </w:pPr>
    </w:p>
    <w:p w:rsidR="008A07A0" w:rsidRPr="00936874" w:rsidRDefault="008A07A0" w:rsidP="001142DE">
      <w:pPr>
        <w:spacing w:line="580" w:lineRule="exact"/>
        <w:jc w:val="center"/>
        <w:rPr>
          <w:rFonts w:ascii="方正小标宋简体" w:eastAsia="方正小标宋简体" w:hAnsi="Times New Roman"/>
          <w:bCs/>
          <w:kern w:val="0"/>
          <w:sz w:val="44"/>
          <w:szCs w:val="44"/>
        </w:rPr>
      </w:pPr>
      <w:r w:rsidRPr="00936874">
        <w:rPr>
          <w:rFonts w:ascii="方正小标宋简体" w:eastAsia="方正小标宋简体" w:hAnsi="Times New Roman" w:hint="eastAsia"/>
          <w:bCs/>
          <w:kern w:val="0"/>
          <w:sz w:val="44"/>
          <w:szCs w:val="44"/>
        </w:rPr>
        <w:t>关于做好2018年度事业单位法人年度报告</w:t>
      </w:r>
    </w:p>
    <w:p w:rsidR="008A07A0" w:rsidRPr="00936874" w:rsidRDefault="008A07A0" w:rsidP="001142DE">
      <w:pPr>
        <w:spacing w:line="580" w:lineRule="exact"/>
        <w:jc w:val="center"/>
        <w:rPr>
          <w:rFonts w:ascii="方正小标宋简体" w:eastAsia="方正小标宋简体" w:hAnsi="Times New Roman"/>
          <w:bCs/>
          <w:sz w:val="44"/>
          <w:szCs w:val="44"/>
        </w:rPr>
      </w:pPr>
      <w:r w:rsidRPr="00936874">
        <w:rPr>
          <w:rFonts w:ascii="方正小标宋简体" w:eastAsia="方正小标宋简体" w:hAnsi="Times New Roman" w:hint="eastAsia"/>
          <w:bCs/>
          <w:kern w:val="0"/>
          <w:sz w:val="44"/>
          <w:szCs w:val="44"/>
        </w:rPr>
        <w:t>公示工作的通知</w:t>
      </w:r>
    </w:p>
    <w:p w:rsidR="008A07A0" w:rsidRPr="00936874" w:rsidRDefault="008A07A0" w:rsidP="001142DE">
      <w:pPr>
        <w:pStyle w:val="a5"/>
        <w:spacing w:line="580" w:lineRule="exact"/>
        <w:rPr>
          <w:rFonts w:ascii="仿宋_GB2312" w:eastAsia="仿宋_GB2312" w:hAnsi="Times New Roman"/>
          <w:sz w:val="32"/>
          <w:szCs w:val="32"/>
        </w:rPr>
      </w:pPr>
    </w:p>
    <w:p w:rsidR="008A07A0" w:rsidRPr="00936874" w:rsidRDefault="008A07A0" w:rsidP="001142DE">
      <w:pPr>
        <w:pStyle w:val="a5"/>
        <w:spacing w:line="580" w:lineRule="exact"/>
        <w:rPr>
          <w:rFonts w:ascii="仿宋_GB2312" w:eastAsia="仿宋_GB2312" w:hAnsi="宋体"/>
          <w:sz w:val="32"/>
          <w:szCs w:val="32"/>
        </w:rPr>
      </w:pPr>
      <w:r w:rsidRPr="00936874">
        <w:rPr>
          <w:rFonts w:ascii="仿宋_GB2312" w:eastAsia="仿宋_GB2312" w:hAnsi="宋体" w:hint="eastAsia"/>
          <w:sz w:val="32"/>
          <w:szCs w:val="32"/>
        </w:rPr>
        <w:t xml:space="preserve">区属有关单位： </w:t>
      </w:r>
    </w:p>
    <w:p w:rsidR="008A07A0" w:rsidRPr="00936874" w:rsidRDefault="008A07A0" w:rsidP="001142DE">
      <w:pPr>
        <w:pStyle w:val="a5"/>
        <w:spacing w:line="580" w:lineRule="exact"/>
        <w:ind w:firstLineChars="200" w:firstLine="640"/>
        <w:rPr>
          <w:rFonts w:ascii="仿宋_GB2312" w:eastAsia="仿宋_GB2312"/>
          <w:sz w:val="32"/>
          <w:szCs w:val="32"/>
        </w:rPr>
      </w:pPr>
      <w:r w:rsidRPr="00936874">
        <w:rPr>
          <w:rFonts w:ascii="仿宋_GB2312" w:eastAsia="仿宋_GB2312" w:hAnsi="宋体" w:hint="eastAsia"/>
          <w:sz w:val="32"/>
          <w:szCs w:val="32"/>
        </w:rPr>
        <w:t>根据《事业单位登记管理暂行条例》（以下简称《条例》）及其实施细则和《湖南省事业单位登记管理服务规定》有关规定以及市编办《关于做好2018年度事业单位法人年度报告公示工作的通知》（常编办通〔2019〕5号）精神，现就做好2018年度事业单位法人年度报告公示工作有关事项通知如下：</w:t>
      </w:r>
    </w:p>
    <w:p w:rsidR="008A07A0" w:rsidRPr="00936874" w:rsidRDefault="008A07A0" w:rsidP="001142DE">
      <w:pPr>
        <w:pStyle w:val="a5"/>
        <w:spacing w:line="580" w:lineRule="exact"/>
        <w:ind w:firstLineChars="200" w:firstLine="640"/>
        <w:jc w:val="both"/>
        <w:rPr>
          <w:rFonts w:ascii="黑体" w:eastAsia="黑体" w:hAnsi="黑体"/>
          <w:sz w:val="32"/>
          <w:szCs w:val="32"/>
        </w:rPr>
      </w:pPr>
      <w:r w:rsidRPr="00936874">
        <w:rPr>
          <w:rFonts w:ascii="黑体" w:eastAsia="黑体" w:hAnsi="黑体" w:hint="eastAsia"/>
          <w:sz w:val="32"/>
          <w:szCs w:val="32"/>
        </w:rPr>
        <w:t>一、公示对象</w:t>
      </w:r>
    </w:p>
    <w:p w:rsidR="008A07A0" w:rsidRPr="00936874" w:rsidRDefault="008A07A0" w:rsidP="001142DE">
      <w:pPr>
        <w:pStyle w:val="a5"/>
        <w:spacing w:line="580" w:lineRule="exact"/>
        <w:ind w:firstLineChars="200" w:firstLine="640"/>
        <w:jc w:val="both"/>
        <w:rPr>
          <w:rFonts w:ascii="仿宋_GB2312" w:eastAsia="仿宋_GB2312"/>
          <w:sz w:val="32"/>
          <w:szCs w:val="32"/>
        </w:rPr>
      </w:pPr>
      <w:smartTag w:uri="urn:schemas-microsoft-com:office:smarttags" w:element="chsdate">
        <w:smartTagPr>
          <w:attr w:name="IsROCDate" w:val="False"/>
          <w:attr w:name="IsLunarDate" w:val="False"/>
          <w:attr w:name="Day" w:val="31"/>
          <w:attr w:name="Month" w:val="12"/>
          <w:attr w:name="Year" w:val="2018"/>
        </w:smartTagPr>
        <w:r w:rsidRPr="00936874">
          <w:rPr>
            <w:rFonts w:ascii="仿宋_GB2312" w:eastAsia="仿宋_GB2312" w:hAnsi="宋体" w:hint="eastAsia"/>
            <w:sz w:val="32"/>
            <w:szCs w:val="32"/>
          </w:rPr>
          <w:t>2018年12月31日</w:t>
        </w:r>
      </w:smartTag>
      <w:r w:rsidRPr="00936874">
        <w:rPr>
          <w:rFonts w:ascii="仿宋_GB2312" w:eastAsia="仿宋_GB2312" w:hAnsi="宋体" w:hint="eastAsia"/>
          <w:sz w:val="32"/>
          <w:szCs w:val="32"/>
        </w:rPr>
        <w:t>前经区事业单位登记管理局核准登记，已领取《事业单位法人证书》的事业单位法人。</w:t>
      </w:r>
    </w:p>
    <w:p w:rsidR="008A07A0" w:rsidRPr="00936874" w:rsidRDefault="008A07A0" w:rsidP="001142DE">
      <w:pPr>
        <w:pStyle w:val="a5"/>
        <w:spacing w:line="580" w:lineRule="exact"/>
        <w:ind w:firstLineChars="200" w:firstLine="640"/>
        <w:jc w:val="both"/>
        <w:rPr>
          <w:rFonts w:ascii="黑体" w:eastAsia="黑体" w:hAnsi="黑体"/>
          <w:sz w:val="32"/>
          <w:szCs w:val="32"/>
        </w:rPr>
      </w:pPr>
      <w:r w:rsidRPr="00936874">
        <w:rPr>
          <w:rFonts w:ascii="黑体" w:eastAsia="黑体" w:hAnsi="黑体" w:hint="eastAsia"/>
          <w:sz w:val="32"/>
          <w:szCs w:val="32"/>
        </w:rPr>
        <w:t>二、办理时间</w:t>
      </w:r>
    </w:p>
    <w:p w:rsidR="008A07A0" w:rsidRPr="00936874" w:rsidRDefault="008A07A0" w:rsidP="001142DE">
      <w:pPr>
        <w:pStyle w:val="a5"/>
        <w:spacing w:line="580" w:lineRule="exact"/>
        <w:ind w:firstLineChars="200" w:firstLine="640"/>
        <w:jc w:val="both"/>
        <w:rPr>
          <w:rFonts w:ascii="仿宋_GB2312" w:eastAsia="仿宋_GB2312" w:hAnsi="宋体"/>
          <w:sz w:val="32"/>
          <w:szCs w:val="32"/>
        </w:rPr>
      </w:pPr>
      <w:smartTag w:uri="urn:schemas-microsoft-com:office:smarttags" w:element="chsdate">
        <w:smartTagPr>
          <w:attr w:name="IsROCDate" w:val="False"/>
          <w:attr w:name="IsLunarDate" w:val="False"/>
          <w:attr w:name="Day" w:val="10"/>
          <w:attr w:name="Month" w:val="6"/>
          <w:attr w:name="Year" w:val="2019"/>
        </w:smartTagPr>
        <w:r w:rsidRPr="00936874">
          <w:rPr>
            <w:rFonts w:ascii="仿宋_GB2312" w:eastAsia="仿宋_GB2312" w:hAnsi="宋体" w:hint="eastAsia"/>
            <w:sz w:val="32"/>
            <w:szCs w:val="32"/>
          </w:rPr>
          <w:t>2019年6月10日</w:t>
        </w:r>
      </w:smartTag>
      <w:r w:rsidRPr="00936874">
        <w:rPr>
          <w:rFonts w:ascii="仿宋_GB2312" w:eastAsia="仿宋_GB2312" w:hAnsi="宋体" w:hint="eastAsia"/>
          <w:sz w:val="32"/>
          <w:szCs w:val="32"/>
        </w:rPr>
        <w:t>至</w:t>
      </w:r>
      <w:smartTag w:uri="urn:schemas-microsoft-com:office:smarttags" w:element="chsdate">
        <w:smartTagPr>
          <w:attr w:name="IsROCDate" w:val="False"/>
          <w:attr w:name="IsLunarDate" w:val="False"/>
          <w:attr w:name="Day" w:val="10"/>
          <w:attr w:name="Month" w:val="7"/>
          <w:attr w:name="Year" w:val="2019"/>
        </w:smartTagPr>
        <w:r w:rsidRPr="00936874">
          <w:rPr>
            <w:rFonts w:ascii="仿宋_GB2312" w:eastAsia="仿宋_GB2312" w:hAnsi="宋体" w:hint="eastAsia"/>
            <w:sz w:val="32"/>
            <w:szCs w:val="32"/>
          </w:rPr>
          <w:t>2019年7月10日</w:t>
        </w:r>
      </w:smartTag>
      <w:r w:rsidRPr="00936874">
        <w:rPr>
          <w:rFonts w:ascii="仿宋_GB2312" w:eastAsia="仿宋_GB2312" w:hAnsi="宋体" w:hint="eastAsia"/>
          <w:sz w:val="32"/>
          <w:szCs w:val="32"/>
        </w:rPr>
        <w:t xml:space="preserve">。 </w:t>
      </w:r>
    </w:p>
    <w:p w:rsidR="008A07A0" w:rsidRPr="00936874" w:rsidRDefault="008A07A0" w:rsidP="001142DE">
      <w:pPr>
        <w:pStyle w:val="a5"/>
        <w:spacing w:line="580" w:lineRule="exact"/>
        <w:ind w:firstLineChars="200" w:firstLine="640"/>
        <w:jc w:val="both"/>
        <w:rPr>
          <w:rFonts w:ascii="黑体" w:eastAsia="黑体" w:hAnsi="黑体"/>
          <w:sz w:val="32"/>
          <w:szCs w:val="32"/>
        </w:rPr>
      </w:pPr>
      <w:r w:rsidRPr="00936874">
        <w:rPr>
          <w:rFonts w:ascii="黑体" w:eastAsia="黑体" w:hAnsi="黑体" w:hint="eastAsia"/>
          <w:sz w:val="32"/>
          <w:szCs w:val="32"/>
        </w:rPr>
        <w:lastRenderedPageBreak/>
        <w:t>三、报送材料、报送程序和填写说明</w:t>
      </w:r>
    </w:p>
    <w:p w:rsidR="008A07A0" w:rsidRPr="00936874" w:rsidRDefault="008A07A0" w:rsidP="001142DE">
      <w:pPr>
        <w:pStyle w:val="a5"/>
        <w:spacing w:line="580" w:lineRule="exact"/>
        <w:ind w:firstLineChars="200" w:firstLine="640"/>
        <w:jc w:val="both"/>
        <w:rPr>
          <w:rFonts w:ascii="仿宋_GB2312" w:eastAsia="仿宋_GB2312"/>
          <w:sz w:val="32"/>
          <w:szCs w:val="32"/>
        </w:rPr>
      </w:pPr>
      <w:r w:rsidRPr="00936874">
        <w:rPr>
          <w:rFonts w:ascii="仿宋_GB2312" w:eastAsia="仿宋_GB2312" w:hAnsi="宋体" w:hint="eastAsia"/>
          <w:sz w:val="32"/>
          <w:szCs w:val="32"/>
        </w:rPr>
        <w:t>详见“常德市武陵区机构编制网”网站“通知公告”的“常德市武陵区事业单位登记管理服务指南”。</w:t>
      </w:r>
    </w:p>
    <w:p w:rsidR="008A07A0" w:rsidRPr="00936874" w:rsidRDefault="008A07A0" w:rsidP="001142DE">
      <w:pPr>
        <w:pStyle w:val="a5"/>
        <w:spacing w:line="580" w:lineRule="exact"/>
        <w:ind w:firstLineChars="200" w:firstLine="640"/>
        <w:jc w:val="both"/>
        <w:rPr>
          <w:rFonts w:ascii="黑体" w:eastAsia="黑体" w:hAnsi="黑体"/>
          <w:sz w:val="32"/>
          <w:szCs w:val="32"/>
        </w:rPr>
      </w:pPr>
      <w:r w:rsidRPr="00936874">
        <w:rPr>
          <w:rFonts w:ascii="黑体" w:eastAsia="黑体" w:hAnsi="黑体" w:hint="eastAsia"/>
          <w:sz w:val="32"/>
          <w:szCs w:val="32"/>
        </w:rPr>
        <w:t xml:space="preserve">四、网上公示平台 </w:t>
      </w:r>
    </w:p>
    <w:p w:rsidR="008A07A0" w:rsidRPr="00936874" w:rsidRDefault="008A07A0" w:rsidP="001142DE">
      <w:pPr>
        <w:pStyle w:val="a5"/>
        <w:spacing w:line="580" w:lineRule="exact"/>
        <w:ind w:firstLineChars="200" w:firstLine="640"/>
        <w:jc w:val="both"/>
        <w:rPr>
          <w:rFonts w:ascii="仿宋_GB2312" w:eastAsia="仿宋_GB2312" w:hAnsi="宋体"/>
          <w:sz w:val="32"/>
          <w:szCs w:val="32"/>
        </w:rPr>
      </w:pPr>
      <w:r w:rsidRPr="00936874">
        <w:rPr>
          <w:rFonts w:ascii="仿宋_GB2312" w:eastAsia="仿宋_GB2312" w:hAnsi="宋体" w:hint="eastAsia"/>
          <w:sz w:val="32"/>
          <w:szCs w:val="32"/>
        </w:rPr>
        <w:t xml:space="preserve">常德市武陵区事业单位法人年度报告网上公示平台：常德武陵区机构编制信息网（http://www.wlbb.gov.cn/）。 </w:t>
      </w:r>
    </w:p>
    <w:p w:rsidR="008A07A0" w:rsidRPr="00936874" w:rsidRDefault="008A07A0" w:rsidP="001142DE">
      <w:pPr>
        <w:pStyle w:val="a5"/>
        <w:spacing w:line="580" w:lineRule="exact"/>
        <w:ind w:firstLineChars="200" w:firstLine="640"/>
        <w:jc w:val="both"/>
        <w:rPr>
          <w:rFonts w:ascii="黑体" w:eastAsia="黑体" w:hAnsi="黑体"/>
          <w:sz w:val="32"/>
          <w:szCs w:val="32"/>
        </w:rPr>
      </w:pPr>
      <w:r w:rsidRPr="00936874">
        <w:rPr>
          <w:rFonts w:ascii="黑体" w:eastAsia="黑体" w:hAnsi="黑体" w:hint="eastAsia"/>
          <w:sz w:val="32"/>
          <w:szCs w:val="32"/>
        </w:rPr>
        <w:t>五、有关要求</w:t>
      </w:r>
    </w:p>
    <w:p w:rsidR="008A07A0" w:rsidRPr="00936874" w:rsidRDefault="00936874" w:rsidP="001142DE">
      <w:pPr>
        <w:pStyle w:val="a5"/>
        <w:spacing w:line="580" w:lineRule="exact"/>
        <w:ind w:firstLineChars="200" w:firstLine="640"/>
        <w:jc w:val="both"/>
        <w:rPr>
          <w:rFonts w:ascii="仿宋_GB2312" w:eastAsia="仿宋_GB2312"/>
          <w:sz w:val="32"/>
          <w:szCs w:val="32"/>
        </w:rPr>
      </w:pPr>
      <w:r w:rsidRPr="001142DE">
        <w:rPr>
          <w:rFonts w:ascii="楷体_GB2312" w:eastAsia="楷体_GB2312" w:hAnsi="宋体" w:hint="eastAsia"/>
          <w:sz w:val="32"/>
          <w:szCs w:val="32"/>
        </w:rPr>
        <w:t>（一）</w:t>
      </w:r>
      <w:r w:rsidR="008A07A0" w:rsidRPr="001142DE">
        <w:rPr>
          <w:rFonts w:ascii="楷体_GB2312" w:eastAsia="楷体_GB2312" w:hAnsi="宋体" w:hint="eastAsia"/>
          <w:sz w:val="32"/>
          <w:szCs w:val="32"/>
        </w:rPr>
        <w:t>按规定时间报送年度报告。</w:t>
      </w:r>
      <w:r w:rsidR="008A07A0" w:rsidRPr="00936874">
        <w:rPr>
          <w:rFonts w:ascii="仿宋_GB2312" w:eastAsia="仿宋_GB2312" w:hAnsi="宋体" w:hint="eastAsia"/>
          <w:sz w:val="32"/>
          <w:szCs w:val="32"/>
        </w:rPr>
        <w:t>各举办单位要及时将本通知转发到所属事业单位法人，督促其按时报送年度报告。</w:t>
      </w:r>
      <w:smartTag w:uri="urn:schemas-microsoft-com:office:smarttags" w:element="chsdate">
        <w:smartTagPr>
          <w:attr w:name="IsROCDate" w:val="False"/>
          <w:attr w:name="IsLunarDate" w:val="False"/>
          <w:attr w:name="Day" w:val="10"/>
          <w:attr w:name="Month" w:val="7"/>
          <w:attr w:name="Year" w:val="2019"/>
        </w:smartTagPr>
        <w:r w:rsidR="008A07A0" w:rsidRPr="00936874">
          <w:rPr>
            <w:rFonts w:ascii="仿宋_GB2312" w:eastAsia="仿宋_GB2312" w:hAnsi="宋体" w:hint="eastAsia"/>
            <w:sz w:val="32"/>
            <w:szCs w:val="32"/>
          </w:rPr>
          <w:t>2019年7月10日</w:t>
        </w:r>
      </w:smartTag>
      <w:r w:rsidR="008A07A0" w:rsidRPr="00936874">
        <w:rPr>
          <w:rFonts w:ascii="仿宋_GB2312" w:eastAsia="仿宋_GB2312" w:hAnsi="宋体" w:hint="eastAsia"/>
          <w:sz w:val="32"/>
          <w:szCs w:val="32"/>
        </w:rPr>
        <w:t>以前，事业单位法人年度报告书要报送到位。</w:t>
      </w:r>
    </w:p>
    <w:p w:rsidR="008A07A0" w:rsidRPr="00936874" w:rsidRDefault="00936874" w:rsidP="001142DE">
      <w:pPr>
        <w:tabs>
          <w:tab w:val="left" w:pos="1710"/>
          <w:tab w:val="center" w:pos="4153"/>
        </w:tabs>
        <w:spacing w:line="580" w:lineRule="exact"/>
        <w:ind w:firstLineChars="200" w:firstLine="640"/>
        <w:rPr>
          <w:rFonts w:ascii="仿宋_GB2312" w:eastAsia="仿宋_GB2312"/>
          <w:sz w:val="32"/>
          <w:szCs w:val="32"/>
        </w:rPr>
      </w:pPr>
      <w:r w:rsidRPr="001142DE">
        <w:rPr>
          <w:rFonts w:ascii="楷体_GB2312" w:eastAsia="楷体_GB2312" w:hAnsi="宋体" w:hint="eastAsia"/>
          <w:sz w:val="32"/>
          <w:szCs w:val="32"/>
        </w:rPr>
        <w:t>（二）</w:t>
      </w:r>
      <w:r w:rsidR="008A07A0" w:rsidRPr="001142DE">
        <w:rPr>
          <w:rFonts w:ascii="楷体_GB2312" w:eastAsia="楷体_GB2312" w:hAnsi="宋体" w:hint="eastAsia"/>
          <w:sz w:val="32"/>
          <w:szCs w:val="32"/>
        </w:rPr>
        <w:t>确保年度报告内容真实有效。</w:t>
      </w:r>
      <w:r w:rsidR="008A07A0" w:rsidRPr="00936874">
        <w:rPr>
          <w:rFonts w:ascii="仿宋_GB2312" w:eastAsia="仿宋_GB2312" w:hAnsi="宋体" w:hint="eastAsia"/>
          <w:sz w:val="32"/>
          <w:szCs w:val="32"/>
        </w:rPr>
        <w:t>事业单位法人是年度报告公示的主体，对年度报告内容的真实合法性负责。各事业单位法人填写年度报告书和提交的相关材料，要真实有效，不得少报、虚报、瞒报；介绍业务活动等情况要简明扼要，不能太过简单，也不宜过细；要有实质性数据内容；要加强保密审查，年度报告内容不得涉及国家秘密、商业秘密和个人隐私。</w:t>
      </w:r>
    </w:p>
    <w:p w:rsidR="008A07A0" w:rsidRPr="00936874" w:rsidRDefault="00936874" w:rsidP="001142DE">
      <w:pPr>
        <w:pStyle w:val="a5"/>
        <w:spacing w:line="580" w:lineRule="exact"/>
        <w:ind w:firstLineChars="200" w:firstLine="640"/>
        <w:jc w:val="both"/>
        <w:rPr>
          <w:rFonts w:ascii="仿宋_GB2312" w:eastAsia="仿宋_GB2312" w:hAnsi="仿宋"/>
          <w:sz w:val="32"/>
          <w:szCs w:val="32"/>
        </w:rPr>
      </w:pPr>
      <w:r w:rsidRPr="001142DE">
        <w:rPr>
          <w:rFonts w:ascii="楷体_GB2312" w:eastAsia="楷体_GB2312" w:hAnsi="宋体" w:hint="eastAsia"/>
          <w:sz w:val="32"/>
          <w:szCs w:val="32"/>
        </w:rPr>
        <w:t>（三）</w:t>
      </w:r>
      <w:r w:rsidR="008A07A0" w:rsidRPr="001142DE">
        <w:rPr>
          <w:rFonts w:ascii="楷体_GB2312" w:eastAsia="楷体_GB2312" w:hAnsi="宋体" w:hint="eastAsia"/>
          <w:sz w:val="32"/>
          <w:szCs w:val="32"/>
        </w:rPr>
        <w:t>坚持先变更登记后年度报告公示。</w:t>
      </w:r>
      <w:r w:rsidR="008A07A0" w:rsidRPr="00936874">
        <w:rPr>
          <w:rFonts w:ascii="仿宋_GB2312" w:eastAsia="仿宋_GB2312" w:hAnsi="宋体" w:hint="eastAsia"/>
          <w:sz w:val="32"/>
          <w:szCs w:val="32"/>
        </w:rPr>
        <w:t>事业单位法人名称、宗旨和业务范围、住所、法定代表人、经费来源、举办单位、开办资金（2018年末扣除职工福利费、保险金、住房公积金等专用基金和其他专项资金后的净资产或所有者权益与证书上开办资金数额相比，增加或者减少超过20%的,需要办理开办资金变更）等发生变化的，需先办理变更登记后再进行年度报告公示，需变更项目不止一项的，可以一并办理。变更</w:t>
      </w:r>
      <w:r w:rsidR="008A07A0" w:rsidRPr="00936874">
        <w:rPr>
          <w:rFonts w:ascii="仿宋_GB2312" w:eastAsia="仿宋_GB2312" w:hAnsi="宋体" w:hint="eastAsia"/>
          <w:sz w:val="32"/>
          <w:szCs w:val="32"/>
        </w:rPr>
        <w:lastRenderedPageBreak/>
        <w:t>名称、法定代表人、宗旨和业务范围、经费来源的，应当自出现依法应当申请变更登记的情况之日起30个工作日内，向登记管理机关提出申请。变更</w:t>
      </w:r>
      <w:r w:rsidR="008A07A0" w:rsidRPr="00936874">
        <w:rPr>
          <w:rFonts w:ascii="仿宋_GB2312" w:eastAsia="仿宋_GB2312" w:hAnsi="仿宋" w:hint="eastAsia"/>
          <w:sz w:val="32"/>
          <w:szCs w:val="32"/>
        </w:rPr>
        <w:t>住所的，应当在迁入新住所前向登记管理机关提出申请。</w:t>
      </w:r>
    </w:p>
    <w:p w:rsidR="008A07A0" w:rsidRPr="00936874" w:rsidRDefault="00936874" w:rsidP="001142DE">
      <w:pPr>
        <w:tabs>
          <w:tab w:val="left" w:pos="1710"/>
          <w:tab w:val="center" w:pos="4153"/>
        </w:tabs>
        <w:spacing w:line="580" w:lineRule="exact"/>
        <w:ind w:firstLineChars="200" w:firstLine="640"/>
        <w:rPr>
          <w:rFonts w:ascii="仿宋_GB2312" w:eastAsia="仿宋_GB2312" w:hAnsi="楷体"/>
          <w:sz w:val="32"/>
          <w:szCs w:val="32"/>
        </w:rPr>
      </w:pPr>
      <w:r w:rsidRPr="001142DE">
        <w:rPr>
          <w:rFonts w:ascii="楷体_GB2312" w:eastAsia="楷体_GB2312" w:hAnsi="楷体" w:hint="eastAsia"/>
          <w:sz w:val="32"/>
          <w:szCs w:val="32"/>
        </w:rPr>
        <w:t>（四）</w:t>
      </w:r>
      <w:r w:rsidR="008A07A0" w:rsidRPr="001142DE">
        <w:rPr>
          <w:rFonts w:ascii="楷体_GB2312" w:eastAsia="楷体_GB2312" w:hAnsi="楷体" w:hint="eastAsia"/>
          <w:sz w:val="32"/>
          <w:szCs w:val="32"/>
        </w:rPr>
        <w:t>及时做好二维码图片申领工作。</w:t>
      </w:r>
      <w:r w:rsidR="008A07A0" w:rsidRPr="00936874">
        <w:rPr>
          <w:rFonts w:ascii="仿宋_GB2312" w:eastAsia="仿宋_GB2312" w:hAnsi="仿宋" w:hint="eastAsia"/>
          <w:sz w:val="32"/>
          <w:szCs w:val="32"/>
        </w:rPr>
        <w:t>因事业单位登记管理系统升级，专用光盘已无法使用，未申领二维码图片或二维码图片遗失的事业单位，要与区事业单位登记管理局联系，获取二维码图片。</w:t>
      </w:r>
    </w:p>
    <w:p w:rsidR="008A07A0" w:rsidRPr="00936874" w:rsidRDefault="00936874" w:rsidP="001142DE">
      <w:pPr>
        <w:tabs>
          <w:tab w:val="left" w:pos="1710"/>
          <w:tab w:val="center" w:pos="4153"/>
        </w:tabs>
        <w:spacing w:line="580" w:lineRule="exact"/>
        <w:ind w:firstLineChars="200" w:firstLine="640"/>
        <w:rPr>
          <w:rFonts w:ascii="仿宋_GB2312" w:eastAsia="仿宋_GB2312" w:hAnsi="仿宋"/>
          <w:sz w:val="32"/>
          <w:szCs w:val="32"/>
        </w:rPr>
      </w:pPr>
      <w:r w:rsidRPr="001142DE">
        <w:rPr>
          <w:rFonts w:ascii="楷体_GB2312" w:eastAsia="楷体_GB2312" w:hAnsi="楷体" w:hint="eastAsia"/>
          <w:sz w:val="32"/>
          <w:szCs w:val="32"/>
        </w:rPr>
        <w:t>（五）</w:t>
      </w:r>
      <w:r w:rsidR="008A07A0" w:rsidRPr="001142DE">
        <w:rPr>
          <w:rFonts w:ascii="楷体_GB2312" w:eastAsia="楷体_GB2312" w:hAnsi="楷体" w:hint="eastAsia"/>
          <w:sz w:val="32"/>
          <w:szCs w:val="32"/>
        </w:rPr>
        <w:t>配合做好年度报告“双随机”抽查工作。</w:t>
      </w:r>
      <w:r w:rsidR="008A07A0" w:rsidRPr="00936874">
        <w:rPr>
          <w:rFonts w:ascii="仿宋_GB2312" w:eastAsia="仿宋_GB2312" w:hAnsi="仿宋" w:hint="eastAsia"/>
          <w:sz w:val="32"/>
          <w:szCs w:val="32"/>
        </w:rPr>
        <w:t>根据中央编办《事业单位法人公示信息抽查办法（试行）》（中央编办发〔2015〕131号规定），区事业单位登记管理局将于年度报告公示结束后，适时对事业单位法人的年度报告进行“双随机”抽查，抽查和核查结果作为事业单位的信用内容向社会公示。</w:t>
      </w:r>
    </w:p>
    <w:p w:rsidR="008A07A0" w:rsidRPr="00936874" w:rsidRDefault="00936874" w:rsidP="001142DE">
      <w:pPr>
        <w:pStyle w:val="a5"/>
        <w:spacing w:line="580" w:lineRule="exact"/>
        <w:ind w:firstLineChars="200" w:firstLine="640"/>
        <w:jc w:val="both"/>
        <w:rPr>
          <w:rFonts w:ascii="黑体" w:eastAsia="黑体" w:hAnsi="黑体"/>
          <w:sz w:val="32"/>
          <w:szCs w:val="32"/>
        </w:rPr>
      </w:pPr>
      <w:r>
        <w:rPr>
          <w:rFonts w:ascii="黑体" w:eastAsia="黑体" w:hAnsi="黑体" w:hint="eastAsia"/>
          <w:sz w:val="32"/>
          <w:szCs w:val="32"/>
        </w:rPr>
        <w:t>六、联系方式及报送地点</w:t>
      </w:r>
    </w:p>
    <w:p w:rsidR="008A07A0" w:rsidRPr="00936874" w:rsidRDefault="008A07A0" w:rsidP="001142DE">
      <w:pPr>
        <w:pStyle w:val="a5"/>
        <w:spacing w:line="580" w:lineRule="exact"/>
        <w:ind w:firstLineChars="200" w:firstLine="640"/>
        <w:jc w:val="both"/>
        <w:rPr>
          <w:rFonts w:ascii="仿宋_GB2312" w:eastAsia="仿宋_GB2312" w:hAnsi="仿宋"/>
          <w:sz w:val="32"/>
          <w:szCs w:val="32"/>
        </w:rPr>
      </w:pPr>
      <w:r w:rsidRPr="00936874">
        <w:rPr>
          <w:rFonts w:ascii="仿宋_GB2312" w:eastAsia="仿宋_GB2312" w:hAnsi="仿宋" w:hint="eastAsia"/>
          <w:sz w:val="32"/>
          <w:szCs w:val="32"/>
        </w:rPr>
        <w:t>区事业单位登记管理局联系人：何爱平</w:t>
      </w:r>
      <w:r w:rsidR="00936874">
        <w:rPr>
          <w:rFonts w:ascii="仿宋_GB2312" w:eastAsia="仿宋_GB2312" w:hAnsi="仿宋" w:hint="eastAsia"/>
          <w:sz w:val="32"/>
          <w:szCs w:val="32"/>
        </w:rPr>
        <w:t>。</w:t>
      </w:r>
      <w:r w:rsidRPr="00936874">
        <w:rPr>
          <w:rFonts w:ascii="仿宋_GB2312" w:eastAsia="仿宋_GB2312" w:hAnsi="仿宋" w:hint="eastAsia"/>
          <w:sz w:val="32"/>
          <w:szCs w:val="32"/>
        </w:rPr>
        <w:t xml:space="preserve">联系电话：0736-7190031。区属事业单位法人年度报告纸质材料报送地点：常德市武陵区柳叶大道区政府一号楼六楼1637室。 </w:t>
      </w:r>
    </w:p>
    <w:p w:rsidR="008A07A0" w:rsidRPr="00936874" w:rsidRDefault="008A07A0" w:rsidP="001142DE">
      <w:pPr>
        <w:tabs>
          <w:tab w:val="left" w:pos="1710"/>
          <w:tab w:val="center" w:pos="4153"/>
        </w:tabs>
        <w:spacing w:line="580" w:lineRule="exact"/>
        <w:ind w:firstLineChars="200" w:firstLine="640"/>
        <w:rPr>
          <w:rFonts w:ascii="仿宋_GB2312" w:eastAsia="仿宋_GB2312" w:hAnsi="仿宋"/>
          <w:sz w:val="32"/>
          <w:szCs w:val="32"/>
        </w:rPr>
      </w:pPr>
    </w:p>
    <w:p w:rsidR="008A07A0" w:rsidRPr="00936874" w:rsidRDefault="008A07A0" w:rsidP="001142DE">
      <w:pPr>
        <w:tabs>
          <w:tab w:val="left" w:pos="1710"/>
          <w:tab w:val="center" w:pos="4153"/>
        </w:tabs>
        <w:spacing w:line="580" w:lineRule="exact"/>
        <w:ind w:firstLineChars="200" w:firstLine="640"/>
        <w:rPr>
          <w:rFonts w:ascii="仿宋_GB2312" w:eastAsia="仿宋_GB2312" w:hAnsi="仿宋"/>
          <w:sz w:val="32"/>
          <w:szCs w:val="32"/>
        </w:rPr>
      </w:pPr>
      <w:r w:rsidRPr="00936874">
        <w:rPr>
          <w:rFonts w:ascii="仿宋_GB2312" w:eastAsia="仿宋_GB2312" w:hAnsi="仿宋" w:hint="eastAsia"/>
          <w:sz w:val="32"/>
          <w:szCs w:val="32"/>
        </w:rPr>
        <w:t>附件：1.《事业单位法人年度报告书》</w:t>
      </w:r>
    </w:p>
    <w:p w:rsidR="008A07A0" w:rsidRPr="00936874" w:rsidRDefault="008A07A0" w:rsidP="001142DE">
      <w:pPr>
        <w:tabs>
          <w:tab w:val="left" w:pos="1620"/>
          <w:tab w:val="center" w:pos="4153"/>
        </w:tabs>
        <w:spacing w:line="580" w:lineRule="exact"/>
        <w:ind w:firstLineChars="507" w:firstLine="1622"/>
        <w:rPr>
          <w:rFonts w:ascii="仿宋_GB2312" w:eastAsia="仿宋_GB2312" w:hAnsi="仿宋"/>
          <w:sz w:val="32"/>
          <w:szCs w:val="32"/>
        </w:rPr>
      </w:pPr>
      <w:r w:rsidRPr="00936874">
        <w:rPr>
          <w:rFonts w:ascii="仿宋_GB2312" w:eastAsia="仿宋_GB2312" w:hAnsi="仿宋" w:hint="eastAsia"/>
          <w:sz w:val="32"/>
          <w:szCs w:val="32"/>
        </w:rPr>
        <w:t>2.《事业单位法人年度报告书》填写说明</w:t>
      </w:r>
    </w:p>
    <w:p w:rsidR="001142DE" w:rsidRDefault="008A07A0" w:rsidP="00C055BF">
      <w:pPr>
        <w:tabs>
          <w:tab w:val="left" w:pos="1710"/>
          <w:tab w:val="center" w:pos="4153"/>
        </w:tabs>
        <w:spacing w:line="580" w:lineRule="exact"/>
        <w:ind w:firstLineChars="200" w:firstLine="640"/>
        <w:rPr>
          <w:rFonts w:ascii="仿宋_GB2312" w:eastAsia="仿宋_GB2312" w:hAnsi="仿宋"/>
          <w:sz w:val="32"/>
          <w:szCs w:val="32"/>
        </w:rPr>
      </w:pPr>
      <w:r w:rsidRPr="00936874">
        <w:rPr>
          <w:rFonts w:ascii="仿宋_GB2312" w:eastAsia="仿宋_GB2312" w:hAnsi="仿宋" w:hint="eastAsia"/>
          <w:sz w:val="32"/>
          <w:szCs w:val="32"/>
        </w:rPr>
        <w:t xml:space="preserve">                       </w:t>
      </w:r>
    </w:p>
    <w:p w:rsidR="008A07A0" w:rsidRPr="00936874" w:rsidRDefault="008A07A0" w:rsidP="00C055BF">
      <w:pPr>
        <w:tabs>
          <w:tab w:val="left" w:pos="1710"/>
          <w:tab w:val="center" w:pos="4153"/>
        </w:tabs>
        <w:spacing w:line="580" w:lineRule="exact"/>
        <w:ind w:firstLineChars="600" w:firstLine="1920"/>
        <w:rPr>
          <w:rFonts w:ascii="仿宋_GB2312" w:eastAsia="仿宋_GB2312" w:hAnsi="仿宋"/>
          <w:sz w:val="32"/>
          <w:szCs w:val="32"/>
        </w:rPr>
      </w:pPr>
      <w:r w:rsidRPr="00936874">
        <w:rPr>
          <w:rFonts w:ascii="仿宋_GB2312" w:eastAsia="仿宋_GB2312" w:hAnsi="仿宋" w:hint="eastAsia"/>
          <w:sz w:val="32"/>
          <w:szCs w:val="32"/>
        </w:rPr>
        <w:t xml:space="preserve">   中共常德市武陵区委</w:t>
      </w:r>
      <w:r w:rsidR="00C055BF">
        <w:rPr>
          <w:rFonts w:ascii="仿宋_GB2312" w:eastAsia="仿宋_GB2312" w:hAnsi="仿宋" w:hint="eastAsia"/>
          <w:sz w:val="32"/>
          <w:szCs w:val="32"/>
        </w:rPr>
        <w:t>机构编制委员会办公室</w:t>
      </w:r>
    </w:p>
    <w:p w:rsidR="008A07A0" w:rsidRPr="00C055BF" w:rsidRDefault="00C055BF" w:rsidP="00C055BF">
      <w:pPr>
        <w:tabs>
          <w:tab w:val="left" w:pos="1710"/>
          <w:tab w:val="center" w:pos="4153"/>
        </w:tabs>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8A07A0" w:rsidRPr="00936874">
        <w:rPr>
          <w:rFonts w:ascii="仿宋_GB2312" w:eastAsia="仿宋_GB2312" w:hAnsi="仿宋" w:hint="eastAsia"/>
          <w:sz w:val="32"/>
          <w:szCs w:val="32"/>
        </w:rPr>
        <w:t>2019年</w:t>
      </w:r>
      <w:r>
        <w:rPr>
          <w:rFonts w:ascii="仿宋_GB2312" w:eastAsia="仿宋_GB2312" w:hAnsi="仿宋" w:hint="eastAsia"/>
          <w:sz w:val="32"/>
          <w:szCs w:val="32"/>
        </w:rPr>
        <w:t>6</w:t>
      </w:r>
      <w:r w:rsidR="008A07A0" w:rsidRPr="00936874">
        <w:rPr>
          <w:rFonts w:ascii="仿宋_GB2312" w:eastAsia="仿宋_GB2312" w:hAnsi="仿宋" w:hint="eastAsia"/>
          <w:sz w:val="32"/>
          <w:szCs w:val="32"/>
        </w:rPr>
        <w:t>月</w:t>
      </w:r>
      <w:bookmarkStart w:id="0" w:name="_GoBack"/>
      <w:bookmarkEnd w:id="0"/>
      <w:r>
        <w:rPr>
          <w:rFonts w:ascii="仿宋_GB2312" w:eastAsia="仿宋_GB2312" w:hAnsi="仿宋" w:hint="eastAsia"/>
          <w:sz w:val="32"/>
          <w:szCs w:val="32"/>
        </w:rPr>
        <w:t>13</w:t>
      </w:r>
      <w:r w:rsidR="008A07A0" w:rsidRPr="00936874">
        <w:rPr>
          <w:rFonts w:ascii="仿宋_GB2312" w:eastAsia="仿宋_GB2312" w:hAnsi="仿宋" w:hint="eastAsia"/>
          <w:sz w:val="32"/>
          <w:szCs w:val="32"/>
        </w:rPr>
        <w:t xml:space="preserve">日 </w:t>
      </w:r>
    </w:p>
    <w:p w:rsidR="001142DE" w:rsidRDefault="001142DE" w:rsidP="001142DE">
      <w:pPr>
        <w:tabs>
          <w:tab w:val="left" w:pos="1710"/>
          <w:tab w:val="center" w:pos="4153"/>
        </w:tabs>
        <w:spacing w:line="500" w:lineRule="exact"/>
        <w:rPr>
          <w:rFonts w:ascii="黑体" w:eastAsia="黑体" w:hAnsi="黑体" w:cs="仿宋"/>
          <w:sz w:val="32"/>
          <w:szCs w:val="32"/>
        </w:rPr>
      </w:pPr>
      <w:r>
        <w:rPr>
          <w:rFonts w:ascii="黑体" w:eastAsia="黑体" w:hAnsi="黑体" w:cs="仿宋" w:hint="eastAsia"/>
          <w:sz w:val="32"/>
          <w:szCs w:val="32"/>
        </w:rPr>
        <w:lastRenderedPageBreak/>
        <w:t>附件</w:t>
      </w:r>
      <w:r>
        <w:rPr>
          <w:rFonts w:ascii="黑体" w:eastAsia="黑体" w:hAnsi="黑体" w:cs="仿宋"/>
          <w:sz w:val="32"/>
          <w:szCs w:val="32"/>
        </w:rPr>
        <w:t>1</w:t>
      </w:r>
    </w:p>
    <w:p w:rsidR="001142DE" w:rsidRDefault="001142DE" w:rsidP="001142DE">
      <w:pPr>
        <w:tabs>
          <w:tab w:val="left" w:pos="1710"/>
          <w:tab w:val="center" w:pos="4153"/>
        </w:tabs>
        <w:spacing w:line="500" w:lineRule="exact"/>
        <w:ind w:firstLineChars="200" w:firstLine="640"/>
        <w:rPr>
          <w:rFonts w:ascii="黑体" w:eastAsia="黑体" w:hAnsi="黑体" w:cs="仿宋"/>
          <w:sz w:val="32"/>
          <w:szCs w:val="32"/>
        </w:rPr>
      </w:pPr>
      <w:r>
        <w:rPr>
          <w:rFonts w:ascii="黑体" w:eastAsia="黑体" w:hAnsi="黑体" w:cs="仿宋"/>
          <w:sz w:val="32"/>
          <w:szCs w:val="32"/>
        </w:rPr>
        <w:t xml:space="preserve">               </w:t>
      </w:r>
      <w:r>
        <w:rPr>
          <w:rFonts w:ascii="黑体" w:eastAsia="黑体" w:hAnsi="黑体" w:cs="仿宋" w:hint="eastAsia"/>
          <w:sz w:val="32"/>
          <w:szCs w:val="32"/>
        </w:rPr>
        <w:t>统一社会信用代码</w:t>
      </w:r>
    </w:p>
    <w:p w:rsidR="001142DE" w:rsidRDefault="001142DE" w:rsidP="001142DE">
      <w:pPr>
        <w:tabs>
          <w:tab w:val="left" w:pos="1710"/>
          <w:tab w:val="center" w:pos="4153"/>
        </w:tabs>
        <w:spacing w:line="500" w:lineRule="exact"/>
        <w:ind w:firstLineChars="200" w:firstLine="640"/>
        <w:rPr>
          <w:rFonts w:ascii="仿宋" w:eastAsia="仿宋" w:hAnsi="仿宋" w:cs="仿宋"/>
          <w:sz w:val="32"/>
          <w:szCs w:val="32"/>
        </w:rPr>
      </w:pPr>
    </w:p>
    <w:p w:rsidR="001142DE" w:rsidRDefault="001142DE" w:rsidP="001142DE">
      <w:pPr>
        <w:tabs>
          <w:tab w:val="left" w:pos="1710"/>
          <w:tab w:val="center" w:pos="4153"/>
        </w:tabs>
        <w:spacing w:line="500" w:lineRule="exact"/>
        <w:ind w:firstLineChars="200" w:firstLine="640"/>
        <w:rPr>
          <w:rFonts w:ascii="仿宋" w:eastAsia="仿宋" w:hAnsi="仿宋" w:cs="仿宋"/>
          <w:sz w:val="32"/>
          <w:szCs w:val="32"/>
        </w:rPr>
      </w:pPr>
    </w:p>
    <w:p w:rsidR="001142DE" w:rsidRDefault="001142DE" w:rsidP="001142DE">
      <w:pPr>
        <w:tabs>
          <w:tab w:val="left" w:pos="1710"/>
          <w:tab w:val="center" w:pos="4153"/>
        </w:tabs>
        <w:spacing w:line="500" w:lineRule="exact"/>
        <w:ind w:firstLineChars="200" w:firstLine="640"/>
        <w:rPr>
          <w:rFonts w:ascii="仿宋" w:eastAsia="仿宋" w:hAnsi="仿宋" w:cs="仿宋"/>
          <w:sz w:val="32"/>
          <w:szCs w:val="32"/>
        </w:rPr>
      </w:pPr>
    </w:p>
    <w:p w:rsidR="001142DE" w:rsidRDefault="001142DE" w:rsidP="001142DE">
      <w:pPr>
        <w:tabs>
          <w:tab w:val="left" w:pos="1710"/>
          <w:tab w:val="center" w:pos="4153"/>
        </w:tabs>
        <w:spacing w:line="500" w:lineRule="exact"/>
        <w:ind w:firstLineChars="200" w:firstLine="640"/>
        <w:rPr>
          <w:rFonts w:ascii="仿宋" w:eastAsia="仿宋" w:hAnsi="仿宋" w:cs="仿宋"/>
          <w:sz w:val="32"/>
          <w:szCs w:val="32"/>
        </w:rPr>
      </w:pPr>
    </w:p>
    <w:p w:rsidR="001142DE" w:rsidRDefault="001142DE" w:rsidP="001142DE">
      <w:pPr>
        <w:tabs>
          <w:tab w:val="left" w:pos="1710"/>
          <w:tab w:val="center" w:pos="4153"/>
        </w:tabs>
        <w:spacing w:line="500" w:lineRule="exact"/>
        <w:ind w:firstLineChars="200" w:firstLine="640"/>
        <w:rPr>
          <w:rFonts w:ascii="仿宋" w:eastAsia="仿宋" w:hAnsi="仿宋" w:cs="仿宋"/>
          <w:sz w:val="32"/>
          <w:szCs w:val="32"/>
        </w:rPr>
      </w:pPr>
    </w:p>
    <w:p w:rsidR="001142DE" w:rsidRDefault="001142DE" w:rsidP="001142DE">
      <w:pPr>
        <w:adjustRightInd w:val="0"/>
        <w:snapToGrid w:val="0"/>
        <w:jc w:val="center"/>
        <w:rPr>
          <w:rFonts w:ascii="Times New Roman" w:eastAsia="黑体" w:hAnsi="Times New Roman"/>
          <w:b/>
          <w:bCs/>
          <w:spacing w:val="40"/>
          <w:sz w:val="52"/>
        </w:rPr>
      </w:pPr>
      <w:r>
        <w:rPr>
          <w:rFonts w:ascii="Times New Roman" w:eastAsia="黑体" w:hAnsi="Times New Roman" w:hint="eastAsia"/>
          <w:b/>
          <w:bCs/>
          <w:spacing w:val="40"/>
          <w:sz w:val="52"/>
        </w:rPr>
        <w:t>事业单位法人年度报告书</w:t>
      </w:r>
    </w:p>
    <w:p w:rsidR="001142DE" w:rsidRDefault="001142DE" w:rsidP="001142DE">
      <w:pPr>
        <w:adjustRightInd w:val="0"/>
        <w:snapToGrid w:val="0"/>
        <w:jc w:val="center"/>
        <w:rPr>
          <w:rFonts w:ascii="Times New Roman" w:eastAsia="黑体" w:hAnsi="Times New Roman"/>
          <w:b/>
          <w:bCs/>
          <w:spacing w:val="30"/>
        </w:rPr>
      </w:pPr>
    </w:p>
    <w:p w:rsidR="001142DE" w:rsidRDefault="001142DE" w:rsidP="001142DE">
      <w:pPr>
        <w:adjustRightInd w:val="0"/>
        <w:snapToGrid w:val="0"/>
        <w:jc w:val="center"/>
        <w:rPr>
          <w:rFonts w:ascii="Times New Roman" w:eastAsia="黑体" w:hAnsi="Times New Roman"/>
          <w:b/>
          <w:bCs/>
          <w:spacing w:val="30"/>
        </w:rPr>
      </w:pPr>
    </w:p>
    <w:p w:rsidR="001142DE" w:rsidRDefault="001142DE" w:rsidP="001142DE">
      <w:pPr>
        <w:adjustRightInd w:val="0"/>
        <w:snapToGrid w:val="0"/>
        <w:jc w:val="center"/>
        <w:rPr>
          <w:rFonts w:ascii="Times New Roman" w:eastAsia="楷体_GB2312" w:hAnsi="Times New Roman"/>
          <w:b/>
          <w:bCs/>
          <w:spacing w:val="30"/>
          <w:sz w:val="36"/>
        </w:rPr>
      </w:pPr>
      <w:r>
        <w:rPr>
          <w:rFonts w:ascii="Times New Roman" w:eastAsia="楷体_GB2312" w:hAnsi="Times New Roman" w:hint="eastAsia"/>
          <w:b/>
          <w:bCs/>
          <w:spacing w:val="30"/>
          <w:sz w:val="36"/>
        </w:rPr>
        <w:t>（</w:t>
      </w:r>
      <w:r>
        <w:rPr>
          <w:rFonts w:ascii="Times New Roman" w:eastAsia="楷体_GB2312" w:hAnsi="Times New Roman"/>
          <w:b/>
          <w:bCs/>
          <w:spacing w:val="30"/>
          <w:sz w:val="36"/>
        </w:rPr>
        <w:t xml:space="preserve">    </w:t>
      </w:r>
      <w:r>
        <w:rPr>
          <w:rFonts w:ascii="Times New Roman" w:eastAsia="楷体_GB2312" w:hAnsi="Times New Roman" w:hint="eastAsia"/>
          <w:b/>
          <w:bCs/>
          <w:spacing w:val="30"/>
          <w:sz w:val="36"/>
        </w:rPr>
        <w:t>年度）</w:t>
      </w:r>
    </w:p>
    <w:p w:rsidR="001142DE" w:rsidRDefault="001142DE" w:rsidP="001142DE">
      <w:pPr>
        <w:adjustRightInd w:val="0"/>
        <w:snapToGrid w:val="0"/>
        <w:jc w:val="center"/>
        <w:rPr>
          <w:rFonts w:ascii="Times New Roman" w:hAnsi="Times New Roman"/>
          <w:sz w:val="36"/>
        </w:rPr>
      </w:pPr>
    </w:p>
    <w:p w:rsidR="001142DE" w:rsidRDefault="001142DE" w:rsidP="001142DE">
      <w:pPr>
        <w:adjustRightInd w:val="0"/>
        <w:snapToGrid w:val="0"/>
        <w:jc w:val="center"/>
        <w:rPr>
          <w:rFonts w:ascii="Times New Roman" w:hAnsi="Times New Roman"/>
          <w:sz w:val="36"/>
        </w:rPr>
      </w:pPr>
    </w:p>
    <w:p w:rsidR="001142DE" w:rsidRDefault="001142DE" w:rsidP="001142DE">
      <w:pPr>
        <w:adjustRightInd w:val="0"/>
        <w:snapToGrid w:val="0"/>
        <w:jc w:val="center"/>
        <w:rPr>
          <w:rFonts w:ascii="Times New Roman" w:hAnsi="Times New Roman"/>
          <w:sz w:val="36"/>
        </w:rPr>
      </w:pPr>
    </w:p>
    <w:p w:rsidR="001142DE" w:rsidRDefault="001142DE" w:rsidP="001142DE">
      <w:pPr>
        <w:adjustRightInd w:val="0"/>
        <w:snapToGrid w:val="0"/>
        <w:jc w:val="center"/>
        <w:rPr>
          <w:rFonts w:ascii="Times New Roman" w:hAnsi="Times New Roman"/>
          <w:sz w:val="36"/>
        </w:rPr>
      </w:pPr>
    </w:p>
    <w:p w:rsidR="001142DE" w:rsidRDefault="001142DE" w:rsidP="001142DE">
      <w:pPr>
        <w:adjustRightInd w:val="0"/>
        <w:snapToGrid w:val="0"/>
        <w:jc w:val="center"/>
        <w:rPr>
          <w:rFonts w:ascii="Times New Roman" w:hAnsi="Times New Roman"/>
          <w:sz w:val="36"/>
        </w:rPr>
      </w:pPr>
    </w:p>
    <w:p w:rsidR="001142DE" w:rsidRDefault="001142DE" w:rsidP="001142DE">
      <w:pPr>
        <w:adjustRightInd w:val="0"/>
        <w:snapToGrid w:val="0"/>
        <w:jc w:val="center"/>
        <w:rPr>
          <w:rFonts w:ascii="Times New Roman" w:hAnsi="Times New Roman"/>
          <w:sz w:val="36"/>
        </w:rPr>
      </w:pPr>
    </w:p>
    <w:p w:rsidR="001142DE" w:rsidRDefault="001142DE" w:rsidP="001142DE">
      <w:pPr>
        <w:adjustRightInd w:val="0"/>
        <w:snapToGrid w:val="0"/>
        <w:jc w:val="center"/>
        <w:rPr>
          <w:rFonts w:ascii="Times New Roman" w:hAnsi="Times New Roman"/>
          <w:sz w:val="36"/>
        </w:rPr>
      </w:pPr>
    </w:p>
    <w:p w:rsidR="001142DE" w:rsidRDefault="001142DE" w:rsidP="001142DE">
      <w:pPr>
        <w:adjustRightInd w:val="0"/>
        <w:snapToGrid w:val="0"/>
        <w:rPr>
          <w:rFonts w:ascii="Times New Roman" w:hAnsi="Times New Roman"/>
          <w:sz w:val="36"/>
        </w:rPr>
      </w:pPr>
    </w:p>
    <w:p w:rsidR="001142DE" w:rsidRDefault="001142DE" w:rsidP="001142DE">
      <w:pPr>
        <w:adjustRightInd w:val="0"/>
        <w:snapToGrid w:val="0"/>
        <w:ind w:firstLineChars="298" w:firstLine="1077"/>
        <w:rPr>
          <w:rFonts w:ascii="Times New Roman" w:eastAsia="黑体" w:hAnsi="Times New Roman"/>
          <w:b/>
          <w:bCs/>
          <w:sz w:val="36"/>
          <w:u w:val="single"/>
        </w:rPr>
      </w:pPr>
      <w:r>
        <w:rPr>
          <w:rFonts w:ascii="Times New Roman" w:eastAsia="黑体" w:hAnsi="Times New Roman" w:hint="eastAsia"/>
          <w:b/>
          <w:bCs/>
          <w:sz w:val="36"/>
        </w:rPr>
        <w:t>单</w:t>
      </w:r>
      <w:r>
        <w:rPr>
          <w:rFonts w:ascii="Times New Roman" w:eastAsia="黑体" w:hAnsi="Times New Roman"/>
          <w:b/>
          <w:bCs/>
          <w:sz w:val="36"/>
        </w:rPr>
        <w:t xml:space="preserve"> </w:t>
      </w:r>
      <w:r>
        <w:rPr>
          <w:rFonts w:ascii="Times New Roman" w:eastAsia="黑体" w:hAnsi="Times New Roman" w:hint="eastAsia"/>
          <w:b/>
          <w:bCs/>
          <w:sz w:val="36"/>
        </w:rPr>
        <w:t>位</w:t>
      </w:r>
      <w:r>
        <w:rPr>
          <w:rFonts w:ascii="Times New Roman" w:eastAsia="黑体" w:hAnsi="Times New Roman"/>
          <w:b/>
          <w:bCs/>
          <w:sz w:val="36"/>
        </w:rPr>
        <w:t xml:space="preserve"> </w:t>
      </w:r>
      <w:r>
        <w:rPr>
          <w:rFonts w:ascii="Times New Roman" w:eastAsia="黑体" w:hAnsi="Times New Roman" w:hint="eastAsia"/>
          <w:b/>
          <w:bCs/>
          <w:sz w:val="36"/>
        </w:rPr>
        <w:t>名</w:t>
      </w:r>
      <w:r>
        <w:rPr>
          <w:rFonts w:ascii="Times New Roman" w:eastAsia="黑体" w:hAnsi="Times New Roman"/>
          <w:b/>
          <w:bCs/>
          <w:sz w:val="36"/>
        </w:rPr>
        <w:t xml:space="preserve"> </w:t>
      </w:r>
      <w:r>
        <w:rPr>
          <w:rFonts w:ascii="Times New Roman" w:eastAsia="黑体" w:hAnsi="Times New Roman" w:hint="eastAsia"/>
          <w:b/>
          <w:bCs/>
          <w:sz w:val="36"/>
        </w:rPr>
        <w:t>称</w:t>
      </w:r>
    </w:p>
    <w:p w:rsidR="001142DE" w:rsidRDefault="001142DE" w:rsidP="001142DE">
      <w:pPr>
        <w:adjustRightInd w:val="0"/>
        <w:snapToGrid w:val="0"/>
        <w:ind w:firstLineChars="300" w:firstLine="723"/>
        <w:rPr>
          <w:rFonts w:ascii="Times New Roman" w:eastAsia="黑体" w:hAnsi="Times New Roman"/>
          <w:b/>
          <w:bCs/>
          <w:sz w:val="24"/>
          <w:u w:val="single"/>
        </w:rPr>
      </w:pPr>
    </w:p>
    <w:p w:rsidR="001142DE" w:rsidRDefault="001142DE" w:rsidP="001142DE">
      <w:pPr>
        <w:adjustRightInd w:val="0"/>
        <w:snapToGrid w:val="0"/>
        <w:ind w:firstLineChars="300" w:firstLine="723"/>
        <w:rPr>
          <w:rFonts w:ascii="Times New Roman" w:eastAsia="黑体" w:hAnsi="Times New Roman"/>
          <w:b/>
          <w:bCs/>
          <w:sz w:val="24"/>
          <w:u w:val="single"/>
        </w:rPr>
      </w:pPr>
    </w:p>
    <w:p w:rsidR="001142DE" w:rsidRDefault="001142DE" w:rsidP="001142DE">
      <w:pPr>
        <w:adjustRightInd w:val="0"/>
        <w:snapToGrid w:val="0"/>
        <w:ind w:firstLineChars="295" w:firstLine="1066"/>
        <w:rPr>
          <w:rFonts w:ascii="Times New Roman" w:eastAsia="黑体" w:hAnsi="Times New Roman"/>
          <w:b/>
          <w:bCs/>
          <w:sz w:val="36"/>
          <w:u w:val="single"/>
        </w:rPr>
      </w:pPr>
      <w:r>
        <w:rPr>
          <w:rFonts w:ascii="Times New Roman" w:eastAsia="黑体" w:hAnsi="Times New Roman" w:hint="eastAsia"/>
          <w:b/>
          <w:bCs/>
          <w:sz w:val="36"/>
        </w:rPr>
        <w:t>法</w:t>
      </w:r>
      <w:r>
        <w:rPr>
          <w:rFonts w:ascii="Times New Roman" w:eastAsia="黑体" w:hAnsi="Times New Roman" w:hint="eastAsia"/>
          <w:b/>
          <w:bCs/>
          <w:spacing w:val="30"/>
          <w:sz w:val="36"/>
        </w:rPr>
        <w:t>定代表</w:t>
      </w:r>
      <w:r>
        <w:rPr>
          <w:rFonts w:ascii="Times New Roman" w:eastAsia="黑体" w:hAnsi="Times New Roman" w:hint="eastAsia"/>
          <w:b/>
          <w:bCs/>
          <w:sz w:val="36"/>
        </w:rPr>
        <w:t>人</w:t>
      </w:r>
    </w:p>
    <w:p w:rsidR="001142DE" w:rsidRDefault="001142DE" w:rsidP="001142DE">
      <w:pPr>
        <w:adjustRightInd w:val="0"/>
        <w:snapToGrid w:val="0"/>
        <w:ind w:firstLineChars="400" w:firstLine="1446"/>
        <w:rPr>
          <w:rFonts w:ascii="Times New Roman" w:eastAsia="黑体" w:hAnsi="Times New Roman"/>
          <w:b/>
          <w:bCs/>
          <w:sz w:val="36"/>
          <w:u w:val="single"/>
        </w:rPr>
      </w:pPr>
    </w:p>
    <w:p w:rsidR="001142DE" w:rsidRDefault="001142DE" w:rsidP="001142DE">
      <w:pPr>
        <w:adjustRightInd w:val="0"/>
        <w:snapToGrid w:val="0"/>
        <w:ind w:firstLineChars="400" w:firstLine="1446"/>
        <w:rPr>
          <w:rFonts w:ascii="Times New Roman" w:eastAsia="黑体" w:hAnsi="Times New Roman"/>
          <w:b/>
          <w:bCs/>
          <w:sz w:val="36"/>
          <w:u w:val="single"/>
        </w:rPr>
      </w:pPr>
    </w:p>
    <w:p w:rsidR="001142DE" w:rsidRDefault="001142DE" w:rsidP="001142DE">
      <w:pPr>
        <w:adjustRightInd w:val="0"/>
        <w:snapToGrid w:val="0"/>
        <w:ind w:firstLineChars="400" w:firstLine="1446"/>
        <w:rPr>
          <w:rFonts w:ascii="Times New Roman" w:eastAsia="黑体" w:hAnsi="Times New Roman"/>
          <w:b/>
          <w:bCs/>
          <w:sz w:val="36"/>
          <w:u w:val="single"/>
        </w:rPr>
      </w:pPr>
    </w:p>
    <w:p w:rsidR="001142DE" w:rsidRDefault="001142DE" w:rsidP="001142DE">
      <w:pPr>
        <w:adjustRightInd w:val="0"/>
        <w:snapToGrid w:val="0"/>
        <w:ind w:firstLineChars="400" w:firstLine="1446"/>
        <w:rPr>
          <w:rFonts w:ascii="Times New Roman" w:eastAsia="黑体" w:hAnsi="Times New Roman"/>
          <w:b/>
          <w:bCs/>
          <w:sz w:val="36"/>
          <w:u w:val="single"/>
        </w:rPr>
      </w:pPr>
    </w:p>
    <w:p w:rsidR="001142DE" w:rsidRDefault="001142DE" w:rsidP="001142DE">
      <w:pPr>
        <w:adjustRightInd w:val="0"/>
        <w:snapToGrid w:val="0"/>
        <w:jc w:val="center"/>
        <w:rPr>
          <w:rFonts w:ascii="Times New Roman" w:hAnsi="Times New Roman"/>
          <w:u w:val="single"/>
        </w:rPr>
      </w:pPr>
    </w:p>
    <w:p w:rsidR="001142DE" w:rsidRDefault="001142DE" w:rsidP="001142DE">
      <w:pPr>
        <w:adjustRightInd w:val="0"/>
        <w:snapToGrid w:val="0"/>
        <w:jc w:val="center"/>
        <w:rPr>
          <w:rFonts w:ascii="Times New Roman" w:hAnsi="Times New Roman"/>
          <w:u w:val="single"/>
        </w:rPr>
      </w:pPr>
    </w:p>
    <w:p w:rsidR="001142DE" w:rsidRDefault="001142DE" w:rsidP="001142DE">
      <w:pPr>
        <w:adjustRightInd w:val="0"/>
        <w:snapToGrid w:val="0"/>
        <w:jc w:val="center"/>
        <w:rPr>
          <w:rFonts w:ascii="Times New Roman" w:hAnsi="Times New Roman"/>
          <w:u w:val="single"/>
        </w:rPr>
      </w:pPr>
    </w:p>
    <w:p w:rsidR="001142DE" w:rsidRDefault="001142DE" w:rsidP="001142DE">
      <w:pPr>
        <w:adjustRightInd w:val="0"/>
        <w:snapToGrid w:val="0"/>
        <w:jc w:val="center"/>
        <w:rPr>
          <w:rFonts w:ascii="Times New Roman" w:eastAsia="楷体_GB2312" w:hAnsi="Times New Roman"/>
          <w:b/>
          <w:bCs/>
          <w:sz w:val="32"/>
          <w:szCs w:val="32"/>
        </w:rPr>
      </w:pPr>
      <w:r>
        <w:rPr>
          <w:rFonts w:ascii="Times New Roman" w:eastAsia="楷体_GB2312" w:hAnsi="Times New Roman" w:hint="eastAsia"/>
          <w:b/>
          <w:bCs/>
          <w:sz w:val="32"/>
          <w:szCs w:val="32"/>
        </w:rPr>
        <w:t>国家事业单位登记管理局制</w:t>
      </w:r>
    </w:p>
    <w:p w:rsidR="001142DE" w:rsidRDefault="001142DE" w:rsidP="001142DE">
      <w:pPr>
        <w:adjustRightInd w:val="0"/>
        <w:snapToGrid w:val="0"/>
        <w:jc w:val="center"/>
        <w:rPr>
          <w:rFonts w:ascii="Times New Roman" w:eastAsia="楷体_GB2312" w:hAnsi="Times New Roman"/>
          <w:b/>
          <w:bCs/>
          <w:sz w:val="32"/>
          <w:szCs w:val="32"/>
        </w:rPr>
      </w:pPr>
    </w:p>
    <w:p w:rsidR="001142DE" w:rsidRDefault="001142DE" w:rsidP="001142DE">
      <w:pPr>
        <w:adjustRightInd w:val="0"/>
        <w:snapToGrid w:val="0"/>
        <w:jc w:val="center"/>
        <w:rPr>
          <w:rFonts w:ascii="Times New Roman" w:eastAsia="楷体_GB2312" w:hAnsi="Times New Roman"/>
          <w:b/>
          <w:bCs/>
          <w:sz w:val="32"/>
          <w:szCs w:val="32"/>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2160"/>
        <w:gridCol w:w="1440"/>
        <w:gridCol w:w="1620"/>
        <w:gridCol w:w="2160"/>
      </w:tblGrid>
      <w:tr w:rsidR="001142DE" w:rsidTr="002E3C7A">
        <w:trPr>
          <w:trHeight w:hRule="exact" w:val="652"/>
        </w:trPr>
        <w:tc>
          <w:tcPr>
            <w:tcW w:w="1620" w:type="dxa"/>
            <w:vMerge w:val="restart"/>
            <w:tcBorders>
              <w:top w:val="single" w:sz="12" w:space="0" w:color="auto"/>
              <w:left w:val="single" w:sz="12" w:space="0" w:color="auto"/>
              <w:bottom w:val="single" w:sz="8"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《事业</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单</w:t>
            </w:r>
            <w:r>
              <w:rPr>
                <w:rFonts w:ascii="楷体" w:eastAsia="楷体" w:hAnsi="楷体"/>
                <w:b/>
                <w:bCs/>
                <w:sz w:val="30"/>
                <w:szCs w:val="30"/>
              </w:rPr>
              <w:t xml:space="preserve"> </w:t>
            </w:r>
            <w:r>
              <w:rPr>
                <w:rFonts w:ascii="楷体" w:eastAsia="楷体" w:hAnsi="楷体" w:hint="eastAsia"/>
                <w:b/>
                <w:bCs/>
                <w:sz w:val="30"/>
                <w:szCs w:val="30"/>
              </w:rPr>
              <w:t>位</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法</w:t>
            </w:r>
            <w:r>
              <w:rPr>
                <w:rFonts w:ascii="楷体" w:eastAsia="楷体" w:hAnsi="楷体"/>
                <w:b/>
                <w:bCs/>
                <w:sz w:val="30"/>
                <w:szCs w:val="30"/>
              </w:rPr>
              <w:t xml:space="preserve"> </w:t>
            </w:r>
            <w:r>
              <w:rPr>
                <w:rFonts w:ascii="楷体" w:eastAsia="楷体" w:hAnsi="楷体" w:hint="eastAsia"/>
                <w:b/>
                <w:bCs/>
                <w:sz w:val="30"/>
                <w:szCs w:val="30"/>
              </w:rPr>
              <w:t>人</w:t>
            </w:r>
          </w:p>
          <w:p w:rsidR="001142DE" w:rsidRDefault="001142DE" w:rsidP="002E3C7A">
            <w:pPr>
              <w:spacing w:line="520" w:lineRule="exact"/>
              <w:jc w:val="center"/>
              <w:rPr>
                <w:rFonts w:ascii="楷体" w:eastAsia="楷体" w:hAnsi="楷体"/>
                <w:b/>
                <w:bCs/>
                <w:sz w:val="30"/>
                <w:szCs w:val="30"/>
              </w:rPr>
            </w:pPr>
            <w:r>
              <w:rPr>
                <w:rFonts w:ascii="楷体" w:eastAsia="楷体" w:hAnsi="楷体"/>
                <w:b/>
                <w:bCs/>
                <w:sz w:val="30"/>
                <w:szCs w:val="30"/>
              </w:rPr>
              <w:t xml:space="preserve"> </w:t>
            </w:r>
            <w:r>
              <w:rPr>
                <w:rFonts w:ascii="楷体" w:eastAsia="楷体" w:hAnsi="楷体" w:hint="eastAsia"/>
                <w:b/>
                <w:bCs/>
                <w:sz w:val="30"/>
                <w:szCs w:val="30"/>
              </w:rPr>
              <w:t>证书》</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登</w:t>
            </w:r>
            <w:r>
              <w:rPr>
                <w:rFonts w:ascii="楷体" w:eastAsia="楷体" w:hAnsi="楷体"/>
                <w:b/>
                <w:bCs/>
                <w:sz w:val="30"/>
                <w:szCs w:val="30"/>
              </w:rPr>
              <w:t xml:space="preserve"> </w:t>
            </w:r>
            <w:r>
              <w:rPr>
                <w:rFonts w:ascii="楷体" w:eastAsia="楷体" w:hAnsi="楷体" w:hint="eastAsia"/>
                <w:b/>
                <w:bCs/>
                <w:sz w:val="30"/>
                <w:szCs w:val="30"/>
              </w:rPr>
              <w:t>载</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事</w:t>
            </w:r>
            <w:r>
              <w:rPr>
                <w:rFonts w:ascii="楷体" w:eastAsia="楷体" w:hAnsi="楷体"/>
                <w:b/>
                <w:bCs/>
                <w:sz w:val="30"/>
                <w:szCs w:val="30"/>
              </w:rPr>
              <w:t xml:space="preserve"> </w:t>
            </w:r>
            <w:r>
              <w:rPr>
                <w:rFonts w:ascii="楷体" w:eastAsia="楷体" w:hAnsi="楷体" w:hint="eastAsia"/>
                <w:b/>
                <w:bCs/>
                <w:sz w:val="30"/>
                <w:szCs w:val="30"/>
              </w:rPr>
              <w:t>项</w:t>
            </w:r>
          </w:p>
        </w:tc>
        <w:tc>
          <w:tcPr>
            <w:tcW w:w="2160" w:type="dxa"/>
            <w:tcBorders>
              <w:top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单位名称</w:t>
            </w:r>
          </w:p>
        </w:tc>
        <w:tc>
          <w:tcPr>
            <w:tcW w:w="5220" w:type="dxa"/>
            <w:gridSpan w:val="3"/>
            <w:tcBorders>
              <w:top w:val="single" w:sz="12" w:space="0" w:color="auto"/>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tc>
      </w:tr>
      <w:tr w:rsidR="001142DE" w:rsidTr="002E3C7A">
        <w:trPr>
          <w:trHeight w:val="863"/>
        </w:trPr>
        <w:tc>
          <w:tcPr>
            <w:tcW w:w="1620" w:type="dxa"/>
            <w:vMerge/>
            <w:tcBorders>
              <w:top w:val="single" w:sz="12" w:space="0" w:color="auto"/>
              <w:left w:val="single" w:sz="12" w:space="0" w:color="auto"/>
              <w:bottom w:val="single" w:sz="8" w:space="0" w:color="auto"/>
            </w:tcBorders>
            <w:vAlign w:val="center"/>
          </w:tcPr>
          <w:p w:rsidR="001142DE" w:rsidRDefault="001142DE" w:rsidP="002E3C7A">
            <w:pPr>
              <w:spacing w:line="520" w:lineRule="exact"/>
              <w:jc w:val="left"/>
              <w:rPr>
                <w:rFonts w:ascii="楷体" w:eastAsia="楷体" w:hAnsi="楷体"/>
                <w:b/>
                <w:bCs/>
                <w:sz w:val="30"/>
                <w:szCs w:val="30"/>
              </w:rPr>
            </w:pPr>
          </w:p>
        </w:tc>
        <w:tc>
          <w:tcPr>
            <w:tcW w:w="2160" w:type="dxa"/>
            <w:vAlign w:val="center"/>
          </w:tcPr>
          <w:p w:rsidR="001142DE" w:rsidRDefault="001142DE" w:rsidP="002E3C7A">
            <w:pPr>
              <w:spacing w:line="400" w:lineRule="exact"/>
              <w:jc w:val="center"/>
              <w:rPr>
                <w:rFonts w:ascii="楷体" w:eastAsia="楷体" w:hAnsi="楷体"/>
                <w:b/>
                <w:bCs/>
                <w:sz w:val="30"/>
                <w:szCs w:val="30"/>
              </w:rPr>
            </w:pPr>
            <w:r>
              <w:rPr>
                <w:rFonts w:ascii="楷体" w:eastAsia="楷体" w:hAnsi="楷体" w:hint="eastAsia"/>
                <w:b/>
                <w:bCs/>
                <w:sz w:val="30"/>
                <w:szCs w:val="30"/>
              </w:rPr>
              <w:t>宗</w:t>
            </w:r>
            <w:r>
              <w:rPr>
                <w:rFonts w:ascii="楷体" w:eastAsia="楷体" w:hAnsi="楷体"/>
                <w:b/>
                <w:bCs/>
                <w:sz w:val="30"/>
                <w:szCs w:val="30"/>
              </w:rPr>
              <w:t xml:space="preserve"> </w:t>
            </w:r>
            <w:r>
              <w:rPr>
                <w:rFonts w:ascii="楷体" w:eastAsia="楷体" w:hAnsi="楷体" w:hint="eastAsia"/>
                <w:b/>
                <w:bCs/>
                <w:sz w:val="30"/>
                <w:szCs w:val="30"/>
              </w:rPr>
              <w:t>旨</w:t>
            </w:r>
            <w:r>
              <w:rPr>
                <w:rFonts w:ascii="楷体" w:eastAsia="楷体" w:hAnsi="楷体"/>
                <w:b/>
                <w:bCs/>
                <w:sz w:val="30"/>
                <w:szCs w:val="30"/>
              </w:rPr>
              <w:t xml:space="preserve"> </w:t>
            </w:r>
            <w:r>
              <w:rPr>
                <w:rFonts w:ascii="楷体" w:eastAsia="楷体" w:hAnsi="楷体" w:hint="eastAsia"/>
                <w:b/>
                <w:bCs/>
                <w:sz w:val="30"/>
                <w:szCs w:val="30"/>
              </w:rPr>
              <w:t>和</w:t>
            </w:r>
          </w:p>
          <w:p w:rsidR="001142DE" w:rsidRDefault="001142DE" w:rsidP="002E3C7A">
            <w:pPr>
              <w:spacing w:line="400" w:lineRule="exact"/>
              <w:jc w:val="center"/>
              <w:rPr>
                <w:rFonts w:ascii="楷体" w:eastAsia="楷体" w:hAnsi="楷体"/>
                <w:b/>
                <w:bCs/>
                <w:sz w:val="30"/>
                <w:szCs w:val="30"/>
              </w:rPr>
            </w:pPr>
            <w:r>
              <w:rPr>
                <w:rFonts w:ascii="楷体" w:eastAsia="楷体" w:hAnsi="楷体" w:hint="eastAsia"/>
                <w:b/>
                <w:bCs/>
                <w:sz w:val="30"/>
                <w:szCs w:val="30"/>
              </w:rPr>
              <w:t>业务范围</w:t>
            </w:r>
          </w:p>
        </w:tc>
        <w:tc>
          <w:tcPr>
            <w:tcW w:w="5220" w:type="dxa"/>
            <w:gridSpan w:val="3"/>
            <w:tcBorders>
              <w:right w:val="single" w:sz="12" w:space="0" w:color="auto"/>
            </w:tcBorders>
            <w:vAlign w:val="center"/>
          </w:tcPr>
          <w:p w:rsidR="001142DE" w:rsidRDefault="001142DE" w:rsidP="002E3C7A">
            <w:pPr>
              <w:spacing w:line="520" w:lineRule="exact"/>
              <w:rPr>
                <w:rFonts w:ascii="楷体" w:eastAsia="楷体" w:hAnsi="楷体"/>
                <w:b/>
                <w:bCs/>
                <w:sz w:val="30"/>
                <w:szCs w:val="30"/>
              </w:rPr>
            </w:pPr>
          </w:p>
        </w:tc>
      </w:tr>
      <w:tr w:rsidR="001142DE" w:rsidTr="002E3C7A">
        <w:trPr>
          <w:trHeight w:hRule="exact" w:val="702"/>
        </w:trPr>
        <w:tc>
          <w:tcPr>
            <w:tcW w:w="1620" w:type="dxa"/>
            <w:vMerge/>
            <w:tcBorders>
              <w:top w:val="single" w:sz="12" w:space="0" w:color="auto"/>
              <w:left w:val="single" w:sz="12" w:space="0" w:color="auto"/>
              <w:bottom w:val="single" w:sz="8" w:space="0" w:color="auto"/>
            </w:tcBorders>
            <w:vAlign w:val="center"/>
          </w:tcPr>
          <w:p w:rsidR="001142DE" w:rsidRDefault="001142DE" w:rsidP="002E3C7A">
            <w:pPr>
              <w:spacing w:line="520" w:lineRule="exact"/>
              <w:jc w:val="left"/>
              <w:rPr>
                <w:rFonts w:ascii="楷体" w:eastAsia="楷体" w:hAnsi="楷体"/>
                <w:b/>
                <w:bCs/>
                <w:sz w:val="30"/>
                <w:szCs w:val="30"/>
              </w:rPr>
            </w:pPr>
          </w:p>
        </w:tc>
        <w:tc>
          <w:tcPr>
            <w:tcW w:w="2160" w:type="dxa"/>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住</w:t>
            </w:r>
            <w:r>
              <w:rPr>
                <w:rFonts w:ascii="楷体" w:eastAsia="楷体" w:hAnsi="楷体"/>
                <w:b/>
                <w:bCs/>
                <w:sz w:val="30"/>
                <w:szCs w:val="30"/>
              </w:rPr>
              <w:t xml:space="preserve">    </w:t>
            </w:r>
            <w:r>
              <w:rPr>
                <w:rFonts w:ascii="楷体" w:eastAsia="楷体" w:hAnsi="楷体" w:hint="eastAsia"/>
                <w:b/>
                <w:bCs/>
                <w:sz w:val="30"/>
                <w:szCs w:val="30"/>
              </w:rPr>
              <w:t>所</w:t>
            </w:r>
          </w:p>
        </w:tc>
        <w:tc>
          <w:tcPr>
            <w:tcW w:w="5220" w:type="dxa"/>
            <w:gridSpan w:val="3"/>
            <w:tcBorders>
              <w:right w:val="single" w:sz="12" w:space="0" w:color="auto"/>
            </w:tcBorders>
            <w:vAlign w:val="center"/>
          </w:tcPr>
          <w:p w:rsidR="001142DE" w:rsidRDefault="001142DE" w:rsidP="002E3C7A">
            <w:pPr>
              <w:spacing w:line="520" w:lineRule="exact"/>
              <w:rPr>
                <w:rFonts w:ascii="楷体" w:eastAsia="楷体" w:hAnsi="楷体"/>
                <w:b/>
                <w:bCs/>
                <w:sz w:val="30"/>
                <w:szCs w:val="30"/>
              </w:rPr>
            </w:pPr>
          </w:p>
        </w:tc>
      </w:tr>
      <w:tr w:rsidR="001142DE" w:rsidTr="002E3C7A">
        <w:trPr>
          <w:trHeight w:hRule="exact" w:val="642"/>
        </w:trPr>
        <w:tc>
          <w:tcPr>
            <w:tcW w:w="1620" w:type="dxa"/>
            <w:vMerge/>
            <w:tcBorders>
              <w:top w:val="single" w:sz="12" w:space="0" w:color="auto"/>
              <w:left w:val="single" w:sz="12" w:space="0" w:color="auto"/>
              <w:bottom w:val="single" w:sz="8" w:space="0" w:color="auto"/>
            </w:tcBorders>
            <w:vAlign w:val="center"/>
          </w:tcPr>
          <w:p w:rsidR="001142DE" w:rsidRDefault="001142DE" w:rsidP="002E3C7A">
            <w:pPr>
              <w:spacing w:line="520" w:lineRule="exact"/>
              <w:jc w:val="left"/>
              <w:rPr>
                <w:rFonts w:ascii="楷体" w:eastAsia="楷体" w:hAnsi="楷体"/>
                <w:b/>
                <w:bCs/>
                <w:sz w:val="30"/>
                <w:szCs w:val="30"/>
              </w:rPr>
            </w:pPr>
          </w:p>
        </w:tc>
        <w:tc>
          <w:tcPr>
            <w:tcW w:w="2160" w:type="dxa"/>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法定代表人</w:t>
            </w:r>
          </w:p>
        </w:tc>
        <w:tc>
          <w:tcPr>
            <w:tcW w:w="5220" w:type="dxa"/>
            <w:gridSpan w:val="3"/>
            <w:tcBorders>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tc>
      </w:tr>
      <w:tr w:rsidR="001142DE" w:rsidTr="002E3C7A">
        <w:trPr>
          <w:trHeight w:hRule="exact" w:val="662"/>
        </w:trPr>
        <w:tc>
          <w:tcPr>
            <w:tcW w:w="1620" w:type="dxa"/>
            <w:vMerge/>
            <w:tcBorders>
              <w:top w:val="single" w:sz="12" w:space="0" w:color="auto"/>
              <w:left w:val="single" w:sz="12" w:space="0" w:color="auto"/>
              <w:bottom w:val="single" w:sz="8" w:space="0" w:color="auto"/>
            </w:tcBorders>
            <w:vAlign w:val="center"/>
          </w:tcPr>
          <w:p w:rsidR="001142DE" w:rsidRDefault="001142DE" w:rsidP="002E3C7A">
            <w:pPr>
              <w:spacing w:line="520" w:lineRule="exact"/>
              <w:jc w:val="left"/>
              <w:rPr>
                <w:rFonts w:ascii="楷体" w:eastAsia="楷体" w:hAnsi="楷体"/>
                <w:b/>
                <w:bCs/>
                <w:sz w:val="30"/>
                <w:szCs w:val="30"/>
              </w:rPr>
            </w:pPr>
          </w:p>
        </w:tc>
        <w:tc>
          <w:tcPr>
            <w:tcW w:w="2160" w:type="dxa"/>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开办资金</w:t>
            </w:r>
          </w:p>
        </w:tc>
        <w:tc>
          <w:tcPr>
            <w:tcW w:w="5220" w:type="dxa"/>
            <w:gridSpan w:val="3"/>
            <w:tcBorders>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tc>
      </w:tr>
      <w:tr w:rsidR="001142DE" w:rsidTr="002E3C7A">
        <w:trPr>
          <w:trHeight w:hRule="exact" w:val="657"/>
        </w:trPr>
        <w:tc>
          <w:tcPr>
            <w:tcW w:w="1620" w:type="dxa"/>
            <w:vMerge/>
            <w:tcBorders>
              <w:top w:val="single" w:sz="12" w:space="0" w:color="auto"/>
              <w:left w:val="single" w:sz="12" w:space="0" w:color="auto"/>
              <w:bottom w:val="single" w:sz="8" w:space="0" w:color="auto"/>
            </w:tcBorders>
            <w:vAlign w:val="center"/>
          </w:tcPr>
          <w:p w:rsidR="001142DE" w:rsidRDefault="001142DE" w:rsidP="002E3C7A">
            <w:pPr>
              <w:spacing w:line="520" w:lineRule="exact"/>
              <w:jc w:val="left"/>
              <w:rPr>
                <w:rFonts w:ascii="楷体" w:eastAsia="楷体" w:hAnsi="楷体"/>
                <w:b/>
                <w:bCs/>
                <w:sz w:val="30"/>
                <w:szCs w:val="30"/>
              </w:rPr>
            </w:pPr>
          </w:p>
        </w:tc>
        <w:tc>
          <w:tcPr>
            <w:tcW w:w="2160" w:type="dxa"/>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经费来源</w:t>
            </w:r>
          </w:p>
        </w:tc>
        <w:tc>
          <w:tcPr>
            <w:tcW w:w="5220" w:type="dxa"/>
            <w:gridSpan w:val="3"/>
            <w:tcBorders>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tc>
      </w:tr>
      <w:tr w:rsidR="001142DE" w:rsidTr="002E3C7A">
        <w:trPr>
          <w:trHeight w:hRule="exact" w:val="672"/>
        </w:trPr>
        <w:tc>
          <w:tcPr>
            <w:tcW w:w="1620" w:type="dxa"/>
            <w:vMerge/>
            <w:tcBorders>
              <w:top w:val="single" w:sz="12" w:space="0" w:color="auto"/>
              <w:left w:val="single" w:sz="12" w:space="0" w:color="auto"/>
            </w:tcBorders>
            <w:vAlign w:val="center"/>
          </w:tcPr>
          <w:p w:rsidR="001142DE" w:rsidRDefault="001142DE" w:rsidP="002E3C7A">
            <w:pPr>
              <w:spacing w:line="520" w:lineRule="exact"/>
              <w:jc w:val="left"/>
              <w:rPr>
                <w:rFonts w:ascii="楷体" w:eastAsia="楷体" w:hAnsi="楷体"/>
                <w:b/>
                <w:bCs/>
                <w:sz w:val="30"/>
                <w:szCs w:val="30"/>
              </w:rPr>
            </w:pPr>
          </w:p>
        </w:tc>
        <w:tc>
          <w:tcPr>
            <w:tcW w:w="2160" w:type="dxa"/>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举办单位</w:t>
            </w:r>
          </w:p>
        </w:tc>
        <w:tc>
          <w:tcPr>
            <w:tcW w:w="5220" w:type="dxa"/>
            <w:gridSpan w:val="3"/>
            <w:tcBorders>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tc>
      </w:tr>
      <w:tr w:rsidR="001142DE" w:rsidTr="002E3C7A">
        <w:trPr>
          <w:trHeight w:hRule="exact" w:val="672"/>
        </w:trPr>
        <w:tc>
          <w:tcPr>
            <w:tcW w:w="1620" w:type="dxa"/>
            <w:vMerge w:val="restart"/>
            <w:tcBorders>
              <w:lef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资</w:t>
            </w:r>
            <w:r>
              <w:rPr>
                <w:rFonts w:ascii="楷体" w:eastAsia="楷体" w:hAnsi="楷体"/>
                <w:b/>
                <w:bCs/>
                <w:sz w:val="30"/>
                <w:szCs w:val="30"/>
              </w:rPr>
              <w:t xml:space="preserve">  </w:t>
            </w:r>
            <w:r>
              <w:rPr>
                <w:rFonts w:ascii="楷体" w:eastAsia="楷体" w:hAnsi="楷体" w:hint="eastAsia"/>
                <w:b/>
                <w:bCs/>
                <w:sz w:val="30"/>
                <w:szCs w:val="30"/>
              </w:rPr>
              <w:t>产</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损</w:t>
            </w:r>
            <w:r>
              <w:rPr>
                <w:rFonts w:ascii="楷体" w:eastAsia="楷体" w:hAnsi="楷体"/>
                <w:b/>
                <w:bCs/>
                <w:sz w:val="30"/>
                <w:szCs w:val="30"/>
              </w:rPr>
              <w:t xml:space="preserve">  </w:t>
            </w:r>
            <w:r>
              <w:rPr>
                <w:rFonts w:ascii="楷体" w:eastAsia="楷体" w:hAnsi="楷体" w:hint="eastAsia"/>
                <w:b/>
                <w:bCs/>
                <w:sz w:val="30"/>
                <w:szCs w:val="30"/>
              </w:rPr>
              <w:t>益</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情</w:t>
            </w:r>
            <w:r>
              <w:rPr>
                <w:rFonts w:ascii="楷体" w:eastAsia="楷体" w:hAnsi="楷体"/>
                <w:b/>
                <w:bCs/>
                <w:sz w:val="30"/>
                <w:szCs w:val="30"/>
              </w:rPr>
              <w:t xml:space="preserve">  </w:t>
            </w:r>
            <w:r>
              <w:rPr>
                <w:rFonts w:ascii="楷体" w:eastAsia="楷体" w:hAnsi="楷体" w:hint="eastAsia"/>
                <w:b/>
                <w:bCs/>
                <w:sz w:val="30"/>
                <w:szCs w:val="30"/>
              </w:rPr>
              <w:t>况</w:t>
            </w:r>
          </w:p>
        </w:tc>
        <w:tc>
          <w:tcPr>
            <w:tcW w:w="7380" w:type="dxa"/>
            <w:gridSpan w:val="4"/>
            <w:tcBorders>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净资产合计（所有者权益合计）</w:t>
            </w:r>
          </w:p>
        </w:tc>
      </w:tr>
      <w:tr w:rsidR="001142DE" w:rsidTr="002E3C7A">
        <w:trPr>
          <w:trHeight w:hRule="exact" w:val="737"/>
        </w:trPr>
        <w:tc>
          <w:tcPr>
            <w:tcW w:w="1620" w:type="dxa"/>
            <w:vMerge/>
            <w:tcBorders>
              <w:lef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tc>
        <w:tc>
          <w:tcPr>
            <w:tcW w:w="3600" w:type="dxa"/>
            <w:gridSpan w:val="2"/>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年初数（万元）</w:t>
            </w:r>
          </w:p>
        </w:tc>
        <w:tc>
          <w:tcPr>
            <w:tcW w:w="3780" w:type="dxa"/>
            <w:gridSpan w:val="2"/>
            <w:tcBorders>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年末数（万元）</w:t>
            </w:r>
          </w:p>
        </w:tc>
      </w:tr>
      <w:tr w:rsidR="001142DE" w:rsidTr="002E3C7A">
        <w:trPr>
          <w:trHeight w:hRule="exact" w:val="647"/>
        </w:trPr>
        <w:tc>
          <w:tcPr>
            <w:tcW w:w="1620" w:type="dxa"/>
            <w:vMerge/>
            <w:tcBorders>
              <w:lef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tc>
        <w:tc>
          <w:tcPr>
            <w:tcW w:w="3600" w:type="dxa"/>
            <w:gridSpan w:val="2"/>
            <w:vAlign w:val="center"/>
          </w:tcPr>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tc>
        <w:tc>
          <w:tcPr>
            <w:tcW w:w="3780" w:type="dxa"/>
            <w:gridSpan w:val="2"/>
            <w:tcBorders>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tc>
      </w:tr>
      <w:tr w:rsidR="001142DE" w:rsidTr="002E3C7A">
        <w:trPr>
          <w:trHeight w:hRule="exact" w:val="672"/>
        </w:trPr>
        <w:tc>
          <w:tcPr>
            <w:tcW w:w="1620" w:type="dxa"/>
            <w:tcBorders>
              <w:lef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网上名称</w:t>
            </w:r>
          </w:p>
        </w:tc>
        <w:tc>
          <w:tcPr>
            <w:tcW w:w="3600" w:type="dxa"/>
            <w:gridSpan w:val="2"/>
            <w:vAlign w:val="center"/>
          </w:tcPr>
          <w:p w:rsidR="001142DE" w:rsidRDefault="001142DE" w:rsidP="002E3C7A">
            <w:pPr>
              <w:spacing w:line="520" w:lineRule="exact"/>
              <w:jc w:val="center"/>
              <w:rPr>
                <w:rFonts w:ascii="楷体" w:eastAsia="楷体" w:hAnsi="楷体"/>
                <w:b/>
                <w:bCs/>
                <w:sz w:val="30"/>
                <w:szCs w:val="30"/>
              </w:rPr>
            </w:pPr>
          </w:p>
        </w:tc>
        <w:tc>
          <w:tcPr>
            <w:tcW w:w="1620" w:type="dxa"/>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从业人数</w:t>
            </w:r>
          </w:p>
        </w:tc>
        <w:tc>
          <w:tcPr>
            <w:tcW w:w="2160" w:type="dxa"/>
            <w:tcBorders>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tc>
      </w:tr>
      <w:tr w:rsidR="001142DE" w:rsidTr="002E3C7A">
        <w:trPr>
          <w:trHeight w:hRule="exact" w:val="3850"/>
        </w:trPr>
        <w:tc>
          <w:tcPr>
            <w:tcW w:w="1620" w:type="dxa"/>
            <w:tcBorders>
              <w:left w:val="single" w:sz="12" w:space="0" w:color="auto"/>
              <w:bottom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对《条</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例》和</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实施细</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则有关</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变更登</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记规定</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的执行</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情</w:t>
            </w:r>
            <w:r>
              <w:rPr>
                <w:rFonts w:ascii="楷体" w:eastAsia="楷体" w:hAnsi="楷体"/>
                <w:b/>
                <w:bCs/>
                <w:sz w:val="30"/>
                <w:szCs w:val="30"/>
              </w:rPr>
              <w:t xml:space="preserve">  </w:t>
            </w:r>
            <w:r>
              <w:rPr>
                <w:rFonts w:ascii="楷体" w:eastAsia="楷体" w:hAnsi="楷体" w:hint="eastAsia"/>
                <w:b/>
                <w:bCs/>
                <w:sz w:val="30"/>
                <w:szCs w:val="30"/>
              </w:rPr>
              <w:t>况</w:t>
            </w:r>
          </w:p>
        </w:tc>
        <w:tc>
          <w:tcPr>
            <w:tcW w:w="7380" w:type="dxa"/>
            <w:gridSpan w:val="4"/>
            <w:tcBorders>
              <w:bottom w:val="single" w:sz="12" w:space="0" w:color="auto"/>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tc>
      </w:tr>
      <w:tr w:rsidR="001142DE" w:rsidTr="002E3C7A">
        <w:trPr>
          <w:trHeight w:val="12727"/>
        </w:trPr>
        <w:tc>
          <w:tcPr>
            <w:tcW w:w="1620" w:type="dxa"/>
            <w:tcBorders>
              <w:top w:val="single" w:sz="12" w:space="0" w:color="auto"/>
              <w:left w:val="single" w:sz="12" w:space="0" w:color="auto"/>
              <w:bottom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lastRenderedPageBreak/>
              <w:t>开</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展</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业</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务</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活</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动</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情</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况</w:t>
            </w:r>
          </w:p>
        </w:tc>
        <w:tc>
          <w:tcPr>
            <w:tcW w:w="7380" w:type="dxa"/>
            <w:gridSpan w:val="4"/>
            <w:tcBorders>
              <w:top w:val="single" w:sz="12" w:space="0" w:color="auto"/>
              <w:bottom w:val="single" w:sz="12" w:space="0" w:color="auto"/>
              <w:righ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jc w:val="center"/>
              <w:rPr>
                <w:rFonts w:ascii="楷体" w:eastAsia="楷体" w:hAnsi="楷体"/>
                <w:b/>
                <w:bCs/>
                <w:sz w:val="30"/>
                <w:szCs w:val="30"/>
              </w:rPr>
            </w:pPr>
          </w:p>
          <w:p w:rsidR="001142DE" w:rsidRDefault="001142DE" w:rsidP="002E3C7A">
            <w:pPr>
              <w:spacing w:line="520" w:lineRule="exact"/>
              <w:rPr>
                <w:rFonts w:ascii="楷体" w:eastAsia="楷体" w:hAnsi="楷体"/>
                <w:b/>
                <w:bCs/>
                <w:sz w:val="30"/>
                <w:szCs w:val="30"/>
              </w:rPr>
            </w:pPr>
          </w:p>
        </w:tc>
      </w:tr>
      <w:tr w:rsidR="001142DE" w:rsidTr="002E3C7A">
        <w:trPr>
          <w:trHeight w:val="2268"/>
        </w:trPr>
        <w:tc>
          <w:tcPr>
            <w:tcW w:w="1620" w:type="dxa"/>
            <w:tcBorders>
              <w:top w:val="single" w:sz="12" w:space="0" w:color="auto"/>
              <w:lef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lastRenderedPageBreak/>
              <w:t>相关资质</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认可或执</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业许可证</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明文件及</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有</w:t>
            </w:r>
            <w:r>
              <w:rPr>
                <w:rFonts w:ascii="楷体" w:eastAsia="楷体" w:hAnsi="楷体"/>
                <w:b/>
                <w:bCs/>
                <w:sz w:val="30"/>
                <w:szCs w:val="30"/>
              </w:rPr>
              <w:t xml:space="preserve"> </w:t>
            </w:r>
            <w:r>
              <w:rPr>
                <w:rFonts w:ascii="楷体" w:eastAsia="楷体" w:hAnsi="楷体" w:hint="eastAsia"/>
                <w:b/>
                <w:bCs/>
                <w:sz w:val="30"/>
                <w:szCs w:val="30"/>
              </w:rPr>
              <w:t>效</w:t>
            </w:r>
            <w:r>
              <w:rPr>
                <w:rFonts w:ascii="楷体" w:eastAsia="楷体" w:hAnsi="楷体"/>
                <w:b/>
                <w:bCs/>
                <w:sz w:val="30"/>
                <w:szCs w:val="30"/>
              </w:rPr>
              <w:t xml:space="preserve"> </w:t>
            </w:r>
            <w:r>
              <w:rPr>
                <w:rFonts w:ascii="楷体" w:eastAsia="楷体" w:hAnsi="楷体" w:hint="eastAsia"/>
                <w:b/>
                <w:bCs/>
                <w:sz w:val="30"/>
                <w:szCs w:val="30"/>
              </w:rPr>
              <w:t>期</w:t>
            </w:r>
          </w:p>
        </w:tc>
        <w:tc>
          <w:tcPr>
            <w:tcW w:w="7380" w:type="dxa"/>
            <w:gridSpan w:val="4"/>
            <w:tcBorders>
              <w:top w:val="single" w:sz="12" w:space="0" w:color="auto"/>
              <w:right w:val="single" w:sz="12" w:space="0" w:color="auto"/>
            </w:tcBorders>
            <w:vAlign w:val="center"/>
          </w:tcPr>
          <w:p w:rsidR="001142DE" w:rsidRDefault="001142DE" w:rsidP="002E3C7A">
            <w:pPr>
              <w:spacing w:line="520" w:lineRule="exact"/>
              <w:rPr>
                <w:rFonts w:ascii="楷体" w:eastAsia="楷体" w:hAnsi="楷体"/>
                <w:b/>
                <w:bCs/>
                <w:sz w:val="30"/>
                <w:szCs w:val="30"/>
              </w:rPr>
            </w:pPr>
          </w:p>
          <w:p w:rsidR="001142DE" w:rsidRDefault="001142DE" w:rsidP="002E3C7A">
            <w:pPr>
              <w:spacing w:line="520" w:lineRule="exact"/>
              <w:rPr>
                <w:rFonts w:ascii="楷体" w:eastAsia="楷体" w:hAnsi="楷体"/>
                <w:b/>
                <w:bCs/>
                <w:sz w:val="30"/>
                <w:szCs w:val="30"/>
              </w:rPr>
            </w:pPr>
          </w:p>
          <w:p w:rsidR="001142DE" w:rsidRDefault="001142DE" w:rsidP="002E3C7A">
            <w:pPr>
              <w:spacing w:line="520" w:lineRule="exact"/>
              <w:rPr>
                <w:rFonts w:ascii="楷体" w:eastAsia="楷体" w:hAnsi="楷体"/>
                <w:b/>
                <w:bCs/>
                <w:sz w:val="30"/>
                <w:szCs w:val="30"/>
              </w:rPr>
            </w:pPr>
          </w:p>
          <w:p w:rsidR="001142DE" w:rsidRDefault="001142DE" w:rsidP="002E3C7A">
            <w:pPr>
              <w:spacing w:line="520" w:lineRule="exact"/>
              <w:rPr>
                <w:rFonts w:ascii="楷体" w:eastAsia="楷体" w:hAnsi="楷体"/>
                <w:b/>
                <w:bCs/>
                <w:sz w:val="30"/>
                <w:szCs w:val="30"/>
              </w:rPr>
            </w:pPr>
          </w:p>
          <w:p w:rsidR="001142DE" w:rsidRDefault="001142DE" w:rsidP="002E3C7A">
            <w:pPr>
              <w:spacing w:line="520" w:lineRule="exact"/>
              <w:rPr>
                <w:rFonts w:ascii="楷体" w:eastAsia="楷体" w:hAnsi="楷体"/>
                <w:b/>
                <w:bCs/>
                <w:sz w:val="30"/>
                <w:szCs w:val="30"/>
              </w:rPr>
            </w:pPr>
          </w:p>
        </w:tc>
      </w:tr>
      <w:tr w:rsidR="001142DE" w:rsidTr="002E3C7A">
        <w:trPr>
          <w:trHeight w:val="2032"/>
        </w:trPr>
        <w:tc>
          <w:tcPr>
            <w:tcW w:w="1620" w:type="dxa"/>
            <w:tcBorders>
              <w:left w:val="single" w:sz="12" w:space="0" w:color="auto"/>
            </w:tcBorders>
            <w:vAlign w:val="center"/>
          </w:tcPr>
          <w:p w:rsidR="001142DE" w:rsidRDefault="001142DE" w:rsidP="002E3C7A">
            <w:pPr>
              <w:adjustRightInd w:val="0"/>
              <w:snapToGrid w:val="0"/>
              <w:spacing w:line="520" w:lineRule="exact"/>
              <w:jc w:val="center"/>
              <w:rPr>
                <w:rFonts w:ascii="楷体" w:eastAsia="楷体" w:hAnsi="楷体"/>
                <w:b/>
                <w:bCs/>
                <w:sz w:val="30"/>
                <w:szCs w:val="30"/>
              </w:rPr>
            </w:pPr>
            <w:r>
              <w:rPr>
                <w:rFonts w:ascii="楷体" w:eastAsia="楷体" w:hAnsi="楷体" w:hint="eastAsia"/>
                <w:b/>
                <w:bCs/>
                <w:sz w:val="30"/>
                <w:szCs w:val="30"/>
              </w:rPr>
              <w:t>绩</w:t>
            </w:r>
            <w:r>
              <w:rPr>
                <w:rFonts w:ascii="楷体" w:eastAsia="楷体" w:hAnsi="楷体"/>
                <w:b/>
                <w:bCs/>
                <w:sz w:val="30"/>
                <w:szCs w:val="30"/>
              </w:rPr>
              <w:t xml:space="preserve"> </w:t>
            </w:r>
            <w:r>
              <w:rPr>
                <w:rFonts w:ascii="楷体" w:eastAsia="楷体" w:hAnsi="楷体" w:hint="eastAsia"/>
                <w:b/>
                <w:bCs/>
                <w:sz w:val="30"/>
                <w:szCs w:val="30"/>
              </w:rPr>
              <w:t>效</w:t>
            </w:r>
            <w:r>
              <w:rPr>
                <w:rFonts w:ascii="楷体" w:eastAsia="楷体" w:hAnsi="楷体"/>
                <w:b/>
                <w:bCs/>
                <w:sz w:val="30"/>
                <w:szCs w:val="30"/>
              </w:rPr>
              <w:t xml:space="preserve"> </w:t>
            </w:r>
            <w:r>
              <w:rPr>
                <w:rFonts w:ascii="楷体" w:eastAsia="楷体" w:hAnsi="楷体" w:hint="eastAsia"/>
                <w:b/>
                <w:bCs/>
                <w:sz w:val="30"/>
                <w:szCs w:val="30"/>
              </w:rPr>
              <w:t>和</w:t>
            </w:r>
          </w:p>
          <w:p w:rsidR="001142DE" w:rsidRDefault="001142DE" w:rsidP="002E3C7A">
            <w:pPr>
              <w:adjustRightInd w:val="0"/>
              <w:snapToGrid w:val="0"/>
              <w:spacing w:line="520" w:lineRule="exact"/>
              <w:jc w:val="center"/>
              <w:rPr>
                <w:rFonts w:ascii="楷体" w:eastAsia="楷体" w:hAnsi="楷体"/>
                <w:b/>
                <w:bCs/>
                <w:sz w:val="30"/>
                <w:szCs w:val="30"/>
              </w:rPr>
            </w:pPr>
            <w:r>
              <w:rPr>
                <w:rFonts w:ascii="楷体" w:eastAsia="楷体" w:hAnsi="楷体" w:hint="eastAsia"/>
                <w:b/>
                <w:bCs/>
                <w:sz w:val="30"/>
                <w:szCs w:val="30"/>
              </w:rPr>
              <w:t>受奖惩及</w:t>
            </w:r>
          </w:p>
          <w:p w:rsidR="001142DE" w:rsidRDefault="001142DE" w:rsidP="002E3C7A">
            <w:pPr>
              <w:adjustRightInd w:val="0"/>
              <w:snapToGrid w:val="0"/>
              <w:spacing w:line="520" w:lineRule="exact"/>
              <w:jc w:val="center"/>
              <w:rPr>
                <w:rFonts w:ascii="楷体" w:eastAsia="楷体" w:hAnsi="楷体"/>
                <w:b/>
                <w:bCs/>
                <w:sz w:val="30"/>
                <w:szCs w:val="30"/>
              </w:rPr>
            </w:pPr>
            <w:r>
              <w:rPr>
                <w:rFonts w:ascii="楷体" w:eastAsia="楷体" w:hAnsi="楷体" w:hint="eastAsia"/>
                <w:b/>
                <w:bCs/>
                <w:sz w:val="30"/>
                <w:szCs w:val="30"/>
              </w:rPr>
              <w:t>诉讼投诉</w:t>
            </w:r>
          </w:p>
          <w:p w:rsidR="001142DE" w:rsidRDefault="001142DE" w:rsidP="002E3C7A">
            <w:pPr>
              <w:adjustRightInd w:val="0"/>
              <w:snapToGrid w:val="0"/>
              <w:spacing w:line="520" w:lineRule="exact"/>
              <w:jc w:val="center"/>
              <w:rPr>
                <w:rFonts w:ascii="楷体" w:eastAsia="楷体" w:hAnsi="楷体"/>
                <w:b/>
                <w:bCs/>
                <w:sz w:val="30"/>
                <w:szCs w:val="30"/>
              </w:rPr>
            </w:pPr>
            <w:r>
              <w:rPr>
                <w:rFonts w:ascii="楷体" w:eastAsia="楷体" w:hAnsi="楷体" w:hint="eastAsia"/>
                <w:b/>
                <w:bCs/>
                <w:sz w:val="30"/>
                <w:szCs w:val="30"/>
              </w:rPr>
              <w:t>情</w:t>
            </w:r>
            <w:r>
              <w:rPr>
                <w:rFonts w:ascii="楷体" w:eastAsia="楷体" w:hAnsi="楷体"/>
                <w:b/>
                <w:bCs/>
                <w:sz w:val="30"/>
                <w:szCs w:val="30"/>
              </w:rPr>
              <w:t xml:space="preserve">    </w:t>
            </w:r>
            <w:r>
              <w:rPr>
                <w:rFonts w:ascii="楷体" w:eastAsia="楷体" w:hAnsi="楷体" w:hint="eastAsia"/>
                <w:b/>
                <w:bCs/>
                <w:sz w:val="30"/>
                <w:szCs w:val="30"/>
              </w:rPr>
              <w:t>况</w:t>
            </w:r>
          </w:p>
        </w:tc>
        <w:tc>
          <w:tcPr>
            <w:tcW w:w="7380" w:type="dxa"/>
            <w:gridSpan w:val="4"/>
            <w:tcBorders>
              <w:right w:val="single" w:sz="12" w:space="0" w:color="auto"/>
            </w:tcBorders>
            <w:vAlign w:val="center"/>
          </w:tcPr>
          <w:p w:rsidR="001142DE" w:rsidRDefault="001142DE" w:rsidP="002E3C7A">
            <w:pPr>
              <w:spacing w:line="520" w:lineRule="exact"/>
              <w:rPr>
                <w:rFonts w:ascii="楷体" w:eastAsia="楷体" w:hAnsi="楷体"/>
                <w:b/>
                <w:bCs/>
                <w:sz w:val="30"/>
                <w:szCs w:val="30"/>
              </w:rPr>
            </w:pPr>
          </w:p>
          <w:p w:rsidR="001142DE" w:rsidRDefault="001142DE" w:rsidP="002E3C7A">
            <w:pPr>
              <w:spacing w:line="520" w:lineRule="exact"/>
              <w:rPr>
                <w:rFonts w:ascii="楷体" w:eastAsia="楷体" w:hAnsi="楷体"/>
                <w:b/>
                <w:bCs/>
                <w:sz w:val="30"/>
                <w:szCs w:val="30"/>
              </w:rPr>
            </w:pPr>
          </w:p>
          <w:p w:rsidR="001142DE" w:rsidRDefault="001142DE" w:rsidP="002E3C7A">
            <w:pPr>
              <w:spacing w:line="520" w:lineRule="exact"/>
              <w:rPr>
                <w:rFonts w:ascii="楷体" w:eastAsia="楷体" w:hAnsi="楷体"/>
                <w:b/>
                <w:bCs/>
                <w:sz w:val="30"/>
                <w:szCs w:val="30"/>
              </w:rPr>
            </w:pPr>
          </w:p>
        </w:tc>
      </w:tr>
      <w:tr w:rsidR="001142DE" w:rsidTr="002E3C7A">
        <w:trPr>
          <w:trHeight w:val="2334"/>
        </w:trPr>
        <w:tc>
          <w:tcPr>
            <w:tcW w:w="1620" w:type="dxa"/>
            <w:tcBorders>
              <w:lef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接受捐赠</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资助及使</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用</w:t>
            </w:r>
            <w:r>
              <w:rPr>
                <w:rFonts w:ascii="楷体" w:eastAsia="楷体" w:hAnsi="楷体"/>
                <w:b/>
                <w:bCs/>
                <w:sz w:val="30"/>
                <w:szCs w:val="30"/>
              </w:rPr>
              <w:t xml:space="preserve"> </w:t>
            </w:r>
            <w:r>
              <w:rPr>
                <w:rFonts w:ascii="楷体" w:eastAsia="楷体" w:hAnsi="楷体" w:hint="eastAsia"/>
                <w:b/>
                <w:bCs/>
                <w:sz w:val="30"/>
                <w:szCs w:val="30"/>
              </w:rPr>
              <w:t>情</w:t>
            </w:r>
            <w:r>
              <w:rPr>
                <w:rFonts w:ascii="楷体" w:eastAsia="楷体" w:hAnsi="楷体"/>
                <w:b/>
                <w:bCs/>
                <w:sz w:val="30"/>
                <w:szCs w:val="30"/>
              </w:rPr>
              <w:t xml:space="preserve"> </w:t>
            </w:r>
            <w:r>
              <w:rPr>
                <w:rFonts w:ascii="楷体" w:eastAsia="楷体" w:hAnsi="楷体" w:hint="eastAsia"/>
                <w:b/>
                <w:bCs/>
                <w:sz w:val="30"/>
                <w:szCs w:val="30"/>
              </w:rPr>
              <w:t>况</w:t>
            </w:r>
          </w:p>
        </w:tc>
        <w:tc>
          <w:tcPr>
            <w:tcW w:w="7380" w:type="dxa"/>
            <w:gridSpan w:val="4"/>
            <w:tcBorders>
              <w:right w:val="single" w:sz="12" w:space="0" w:color="auto"/>
            </w:tcBorders>
          </w:tcPr>
          <w:p w:rsidR="001142DE" w:rsidRDefault="001142DE" w:rsidP="002E3C7A">
            <w:pPr>
              <w:spacing w:line="520" w:lineRule="exact"/>
              <w:jc w:val="left"/>
              <w:rPr>
                <w:rFonts w:ascii="楷体" w:eastAsia="楷体" w:hAnsi="楷体"/>
                <w:sz w:val="30"/>
                <w:szCs w:val="30"/>
              </w:rPr>
            </w:pPr>
          </w:p>
          <w:p w:rsidR="001142DE" w:rsidRDefault="001142DE" w:rsidP="002E3C7A">
            <w:pPr>
              <w:spacing w:line="520" w:lineRule="exact"/>
              <w:jc w:val="left"/>
              <w:rPr>
                <w:rFonts w:ascii="楷体" w:eastAsia="楷体" w:hAnsi="楷体"/>
                <w:sz w:val="30"/>
                <w:szCs w:val="30"/>
              </w:rPr>
            </w:pPr>
          </w:p>
          <w:p w:rsidR="001142DE" w:rsidRDefault="001142DE" w:rsidP="002E3C7A">
            <w:pPr>
              <w:spacing w:line="520" w:lineRule="exact"/>
              <w:jc w:val="left"/>
              <w:rPr>
                <w:rFonts w:ascii="楷体" w:eastAsia="楷体" w:hAnsi="楷体"/>
                <w:sz w:val="30"/>
                <w:szCs w:val="30"/>
              </w:rPr>
            </w:pPr>
          </w:p>
          <w:p w:rsidR="001142DE" w:rsidRDefault="001142DE" w:rsidP="002E3C7A">
            <w:pPr>
              <w:spacing w:line="520" w:lineRule="exact"/>
              <w:jc w:val="left"/>
              <w:rPr>
                <w:rFonts w:ascii="楷体" w:eastAsia="楷体" w:hAnsi="楷体"/>
                <w:sz w:val="30"/>
                <w:szCs w:val="30"/>
              </w:rPr>
            </w:pPr>
          </w:p>
        </w:tc>
      </w:tr>
      <w:tr w:rsidR="001142DE" w:rsidTr="002E3C7A">
        <w:trPr>
          <w:trHeight w:val="2495"/>
        </w:trPr>
        <w:tc>
          <w:tcPr>
            <w:tcW w:w="1620" w:type="dxa"/>
            <w:tcBorders>
              <w:left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事业单位</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委托意见</w:t>
            </w:r>
          </w:p>
        </w:tc>
        <w:tc>
          <w:tcPr>
            <w:tcW w:w="7380" w:type="dxa"/>
            <w:gridSpan w:val="4"/>
            <w:tcBorders>
              <w:right w:val="single" w:sz="12" w:space="0" w:color="auto"/>
            </w:tcBorders>
            <w:vAlign w:val="bottom"/>
          </w:tcPr>
          <w:p w:rsidR="001142DE" w:rsidRDefault="001142DE" w:rsidP="002E3C7A">
            <w:pPr>
              <w:spacing w:line="520" w:lineRule="exact"/>
              <w:ind w:firstLineChars="295" w:firstLine="888"/>
              <w:rPr>
                <w:rFonts w:ascii="楷体" w:eastAsia="楷体" w:hAnsi="楷体"/>
                <w:b/>
                <w:bCs/>
                <w:sz w:val="30"/>
                <w:szCs w:val="30"/>
              </w:rPr>
            </w:pPr>
            <w:r>
              <w:rPr>
                <w:rFonts w:ascii="楷体" w:eastAsia="楷体" w:hAnsi="楷体" w:hint="eastAsia"/>
                <w:b/>
                <w:bCs/>
                <w:sz w:val="30"/>
                <w:szCs w:val="30"/>
              </w:rPr>
              <w:t>法定代表人：</w:t>
            </w:r>
            <w:r>
              <w:rPr>
                <w:rFonts w:ascii="楷体" w:eastAsia="楷体" w:hAnsi="楷体"/>
                <w:b/>
                <w:bCs/>
                <w:sz w:val="30"/>
                <w:szCs w:val="30"/>
              </w:rPr>
              <w:t xml:space="preserve">           </w:t>
            </w:r>
            <w:r>
              <w:rPr>
                <w:rFonts w:ascii="楷体" w:eastAsia="楷体" w:hAnsi="楷体" w:hint="eastAsia"/>
                <w:b/>
                <w:bCs/>
                <w:sz w:val="30"/>
                <w:szCs w:val="30"/>
              </w:rPr>
              <w:t>公章：</w:t>
            </w:r>
          </w:p>
          <w:p w:rsidR="001142DE" w:rsidRDefault="001142DE" w:rsidP="002E3C7A">
            <w:pPr>
              <w:spacing w:line="520" w:lineRule="exact"/>
              <w:rPr>
                <w:rFonts w:ascii="楷体" w:eastAsia="楷体" w:hAnsi="楷体"/>
                <w:b/>
                <w:bCs/>
                <w:sz w:val="30"/>
                <w:szCs w:val="30"/>
              </w:rPr>
            </w:pPr>
            <w:r>
              <w:rPr>
                <w:rFonts w:ascii="楷体" w:eastAsia="楷体" w:hAnsi="楷体"/>
                <w:b/>
                <w:bCs/>
                <w:sz w:val="30"/>
                <w:szCs w:val="30"/>
              </w:rPr>
              <w:t xml:space="preserve">                         </w:t>
            </w:r>
            <w:r>
              <w:rPr>
                <w:rFonts w:ascii="楷体" w:eastAsia="楷体" w:hAnsi="楷体" w:hint="eastAsia"/>
                <w:b/>
                <w:bCs/>
                <w:sz w:val="30"/>
                <w:szCs w:val="30"/>
              </w:rPr>
              <w:t>年</w:t>
            </w:r>
            <w:r>
              <w:rPr>
                <w:rFonts w:ascii="楷体" w:eastAsia="楷体" w:hAnsi="楷体"/>
                <w:b/>
                <w:bCs/>
                <w:sz w:val="30"/>
                <w:szCs w:val="30"/>
              </w:rPr>
              <w:t xml:space="preserve">    </w:t>
            </w:r>
            <w:r>
              <w:rPr>
                <w:rFonts w:ascii="楷体" w:eastAsia="楷体" w:hAnsi="楷体" w:hint="eastAsia"/>
                <w:b/>
                <w:bCs/>
                <w:sz w:val="30"/>
                <w:szCs w:val="30"/>
              </w:rPr>
              <w:t>月</w:t>
            </w:r>
            <w:r>
              <w:rPr>
                <w:rFonts w:ascii="楷体" w:eastAsia="楷体" w:hAnsi="楷体"/>
                <w:b/>
                <w:bCs/>
                <w:sz w:val="30"/>
                <w:szCs w:val="30"/>
              </w:rPr>
              <w:t xml:space="preserve">    </w:t>
            </w:r>
            <w:r>
              <w:rPr>
                <w:rFonts w:ascii="楷体" w:eastAsia="楷体" w:hAnsi="楷体" w:hint="eastAsia"/>
                <w:b/>
                <w:bCs/>
                <w:sz w:val="30"/>
                <w:szCs w:val="30"/>
              </w:rPr>
              <w:t>日</w:t>
            </w:r>
          </w:p>
        </w:tc>
      </w:tr>
      <w:tr w:rsidR="001142DE" w:rsidTr="002E3C7A">
        <w:trPr>
          <w:trHeight w:val="2495"/>
        </w:trPr>
        <w:tc>
          <w:tcPr>
            <w:tcW w:w="1620" w:type="dxa"/>
            <w:tcBorders>
              <w:left w:val="single" w:sz="12" w:space="0" w:color="auto"/>
              <w:bottom w:val="single" w:sz="12" w:space="0" w:color="auto"/>
            </w:tcBorders>
            <w:vAlign w:val="center"/>
          </w:tcPr>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举办单位</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意见（含</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保密审查</w:t>
            </w:r>
          </w:p>
          <w:p w:rsidR="001142DE" w:rsidRDefault="001142DE" w:rsidP="002E3C7A">
            <w:pPr>
              <w:spacing w:line="520" w:lineRule="exact"/>
              <w:jc w:val="center"/>
              <w:rPr>
                <w:rFonts w:ascii="楷体" w:eastAsia="楷体" w:hAnsi="楷体"/>
                <w:b/>
                <w:bCs/>
                <w:sz w:val="30"/>
                <w:szCs w:val="30"/>
              </w:rPr>
            </w:pPr>
            <w:r>
              <w:rPr>
                <w:rFonts w:ascii="楷体" w:eastAsia="楷体" w:hAnsi="楷体" w:hint="eastAsia"/>
                <w:b/>
                <w:bCs/>
                <w:sz w:val="30"/>
                <w:szCs w:val="30"/>
              </w:rPr>
              <w:t>意</w:t>
            </w:r>
            <w:r>
              <w:rPr>
                <w:rFonts w:ascii="楷体" w:eastAsia="楷体" w:hAnsi="楷体"/>
                <w:b/>
                <w:bCs/>
                <w:sz w:val="30"/>
                <w:szCs w:val="30"/>
              </w:rPr>
              <w:t xml:space="preserve">  </w:t>
            </w:r>
            <w:r>
              <w:rPr>
                <w:rFonts w:ascii="楷体" w:eastAsia="楷体" w:hAnsi="楷体" w:hint="eastAsia"/>
                <w:b/>
                <w:bCs/>
                <w:sz w:val="30"/>
                <w:szCs w:val="30"/>
              </w:rPr>
              <w:t>见）</w:t>
            </w:r>
          </w:p>
        </w:tc>
        <w:tc>
          <w:tcPr>
            <w:tcW w:w="7380" w:type="dxa"/>
            <w:gridSpan w:val="4"/>
            <w:tcBorders>
              <w:bottom w:val="single" w:sz="12" w:space="0" w:color="auto"/>
              <w:right w:val="single" w:sz="12" w:space="0" w:color="auto"/>
            </w:tcBorders>
            <w:vAlign w:val="bottom"/>
          </w:tcPr>
          <w:p w:rsidR="001142DE" w:rsidRDefault="001142DE" w:rsidP="002E3C7A">
            <w:pPr>
              <w:spacing w:line="520" w:lineRule="exact"/>
              <w:rPr>
                <w:rFonts w:ascii="楷体" w:eastAsia="楷体" w:hAnsi="楷体"/>
                <w:b/>
                <w:bCs/>
                <w:sz w:val="30"/>
                <w:szCs w:val="30"/>
              </w:rPr>
            </w:pPr>
            <w:r>
              <w:rPr>
                <w:rFonts w:ascii="楷体" w:eastAsia="楷体" w:hAnsi="楷体"/>
                <w:b/>
                <w:bCs/>
                <w:sz w:val="30"/>
                <w:szCs w:val="30"/>
              </w:rPr>
              <w:t xml:space="preserve">     </w:t>
            </w:r>
            <w:r>
              <w:rPr>
                <w:rFonts w:ascii="楷体" w:eastAsia="楷体" w:hAnsi="楷体" w:hint="eastAsia"/>
                <w:b/>
                <w:bCs/>
                <w:sz w:val="30"/>
                <w:szCs w:val="30"/>
              </w:rPr>
              <w:t>负责人：</w:t>
            </w:r>
            <w:r>
              <w:rPr>
                <w:rFonts w:ascii="楷体" w:eastAsia="楷体" w:hAnsi="楷体"/>
                <w:b/>
                <w:bCs/>
                <w:sz w:val="30"/>
                <w:szCs w:val="30"/>
              </w:rPr>
              <w:t xml:space="preserve">                </w:t>
            </w:r>
            <w:r>
              <w:rPr>
                <w:rFonts w:ascii="楷体" w:eastAsia="楷体" w:hAnsi="楷体" w:hint="eastAsia"/>
                <w:b/>
                <w:bCs/>
                <w:sz w:val="30"/>
                <w:szCs w:val="30"/>
              </w:rPr>
              <w:t>公章：</w:t>
            </w:r>
          </w:p>
          <w:p w:rsidR="001142DE" w:rsidRDefault="001142DE" w:rsidP="002E3C7A">
            <w:pPr>
              <w:spacing w:line="520" w:lineRule="exact"/>
              <w:rPr>
                <w:rFonts w:ascii="楷体" w:eastAsia="楷体" w:hAnsi="楷体"/>
                <w:b/>
                <w:bCs/>
                <w:sz w:val="30"/>
                <w:szCs w:val="30"/>
              </w:rPr>
            </w:pPr>
            <w:r>
              <w:rPr>
                <w:rFonts w:ascii="楷体" w:eastAsia="楷体" w:hAnsi="楷体"/>
                <w:b/>
                <w:bCs/>
                <w:sz w:val="30"/>
                <w:szCs w:val="30"/>
              </w:rPr>
              <w:t xml:space="preserve">                         </w:t>
            </w:r>
            <w:r>
              <w:rPr>
                <w:rFonts w:ascii="楷体" w:eastAsia="楷体" w:hAnsi="楷体" w:hint="eastAsia"/>
                <w:b/>
                <w:bCs/>
                <w:sz w:val="30"/>
                <w:szCs w:val="30"/>
              </w:rPr>
              <w:t>年</w:t>
            </w:r>
            <w:r>
              <w:rPr>
                <w:rFonts w:ascii="楷体" w:eastAsia="楷体" w:hAnsi="楷体"/>
                <w:b/>
                <w:bCs/>
                <w:sz w:val="30"/>
                <w:szCs w:val="30"/>
              </w:rPr>
              <w:t xml:space="preserve">    </w:t>
            </w:r>
            <w:r>
              <w:rPr>
                <w:rFonts w:ascii="楷体" w:eastAsia="楷体" w:hAnsi="楷体" w:hint="eastAsia"/>
                <w:b/>
                <w:bCs/>
                <w:sz w:val="30"/>
                <w:szCs w:val="30"/>
              </w:rPr>
              <w:t>月</w:t>
            </w:r>
            <w:r>
              <w:rPr>
                <w:rFonts w:ascii="楷体" w:eastAsia="楷体" w:hAnsi="楷体"/>
                <w:b/>
                <w:bCs/>
                <w:sz w:val="30"/>
                <w:szCs w:val="30"/>
              </w:rPr>
              <w:t xml:space="preserve">    </w:t>
            </w:r>
            <w:r>
              <w:rPr>
                <w:rFonts w:ascii="楷体" w:eastAsia="楷体" w:hAnsi="楷体" w:hint="eastAsia"/>
                <w:b/>
                <w:bCs/>
                <w:sz w:val="30"/>
                <w:szCs w:val="30"/>
              </w:rPr>
              <w:t>日</w:t>
            </w:r>
          </w:p>
        </w:tc>
      </w:tr>
    </w:tbl>
    <w:p w:rsidR="001142DE" w:rsidRDefault="001142DE" w:rsidP="00C055BF">
      <w:pPr>
        <w:spacing w:beforeLines="50"/>
        <w:rPr>
          <w:rFonts w:ascii="楷体" w:eastAsia="楷体" w:hAnsi="楷体"/>
          <w:b/>
          <w:bCs/>
          <w:sz w:val="32"/>
          <w:szCs w:val="32"/>
        </w:rPr>
      </w:pPr>
      <w:r>
        <w:rPr>
          <w:rFonts w:ascii="楷体" w:eastAsia="楷体" w:hAnsi="楷体" w:hint="eastAsia"/>
          <w:b/>
          <w:bCs/>
          <w:sz w:val="32"/>
          <w:szCs w:val="32"/>
        </w:rPr>
        <w:t>填表人：</w:t>
      </w:r>
      <w:r>
        <w:rPr>
          <w:rFonts w:ascii="楷体" w:eastAsia="楷体" w:hAnsi="楷体"/>
          <w:b/>
          <w:bCs/>
          <w:sz w:val="32"/>
          <w:szCs w:val="32"/>
        </w:rPr>
        <w:t xml:space="preserve">        </w:t>
      </w:r>
      <w:r>
        <w:rPr>
          <w:rFonts w:ascii="楷体" w:eastAsia="楷体" w:hAnsi="楷体" w:hint="eastAsia"/>
          <w:b/>
          <w:bCs/>
          <w:sz w:val="32"/>
          <w:szCs w:val="32"/>
        </w:rPr>
        <w:t>联系电话：</w:t>
      </w:r>
      <w:r>
        <w:rPr>
          <w:rFonts w:ascii="楷体" w:eastAsia="楷体" w:hAnsi="楷体"/>
          <w:b/>
          <w:bCs/>
          <w:sz w:val="32"/>
          <w:szCs w:val="32"/>
        </w:rPr>
        <w:t xml:space="preserve">        </w:t>
      </w:r>
      <w:r>
        <w:rPr>
          <w:rFonts w:ascii="楷体" w:eastAsia="楷体" w:hAnsi="楷体" w:hint="eastAsia"/>
          <w:b/>
          <w:bCs/>
          <w:sz w:val="32"/>
          <w:szCs w:val="32"/>
        </w:rPr>
        <w:t>报送日期：</w:t>
      </w:r>
      <w:r>
        <w:rPr>
          <w:rFonts w:ascii="楷体" w:eastAsia="楷体" w:hAnsi="楷体"/>
          <w:b/>
          <w:bCs/>
          <w:sz w:val="32"/>
          <w:szCs w:val="32"/>
        </w:rPr>
        <w:t xml:space="preserve">     </w:t>
      </w:r>
    </w:p>
    <w:p w:rsidR="001142DE" w:rsidRDefault="001142DE" w:rsidP="001142DE">
      <w:pPr>
        <w:pStyle w:val="a5"/>
        <w:spacing w:line="580" w:lineRule="exact"/>
        <w:jc w:val="both"/>
        <w:rPr>
          <w:rFonts w:ascii="黑体" w:eastAsia="黑体" w:hAnsi="Times New Roman"/>
          <w:sz w:val="32"/>
          <w:szCs w:val="32"/>
        </w:rPr>
      </w:pPr>
      <w:r>
        <w:rPr>
          <w:rFonts w:ascii="黑体" w:eastAsia="黑体" w:hAnsi="Times New Roman" w:hint="eastAsia"/>
          <w:sz w:val="32"/>
          <w:szCs w:val="32"/>
        </w:rPr>
        <w:lastRenderedPageBreak/>
        <w:t>附件</w:t>
      </w:r>
      <w:r>
        <w:rPr>
          <w:rFonts w:ascii="黑体" w:eastAsia="黑体" w:hAnsi="Times New Roman"/>
          <w:sz w:val="32"/>
          <w:szCs w:val="32"/>
        </w:rPr>
        <w:t>2</w:t>
      </w:r>
    </w:p>
    <w:p w:rsidR="001142DE" w:rsidRDefault="001142DE" w:rsidP="001142DE">
      <w:pPr>
        <w:pStyle w:val="a5"/>
        <w:spacing w:line="580" w:lineRule="exact"/>
        <w:jc w:val="both"/>
        <w:rPr>
          <w:rFonts w:ascii="Times New Roman" w:eastAsia="仿宋_GB2312" w:hAnsi="Times New Roman"/>
          <w:b/>
          <w:sz w:val="32"/>
          <w:szCs w:val="32"/>
        </w:rPr>
      </w:pPr>
      <w:r>
        <w:rPr>
          <w:rFonts w:ascii="Times New Roman" w:eastAsia="仿宋_GB2312" w:hAnsi="Times New Roman"/>
          <w:b/>
          <w:sz w:val="32"/>
          <w:szCs w:val="32"/>
        </w:rPr>
        <w:t xml:space="preserve"> </w:t>
      </w:r>
    </w:p>
    <w:p w:rsidR="001142DE" w:rsidRPr="00620FA6" w:rsidRDefault="001142DE" w:rsidP="001142DE">
      <w:pPr>
        <w:pStyle w:val="a5"/>
        <w:spacing w:line="580" w:lineRule="exact"/>
        <w:jc w:val="center"/>
        <w:rPr>
          <w:rFonts w:ascii="方正小标宋简体" w:eastAsia="方正小标宋简体" w:hAnsi="Times New Roman" w:hint="eastAsia"/>
          <w:sz w:val="44"/>
          <w:szCs w:val="44"/>
        </w:rPr>
      </w:pPr>
      <w:r w:rsidRPr="00620FA6">
        <w:rPr>
          <w:rFonts w:ascii="方正小标宋简体" w:eastAsia="方正小标宋简体" w:hAnsi="Times New Roman" w:hint="eastAsia"/>
          <w:sz w:val="44"/>
          <w:szCs w:val="44"/>
        </w:rPr>
        <w:t>《事业单位法人年度报告书》填写说明</w:t>
      </w:r>
    </w:p>
    <w:p w:rsidR="001142DE" w:rsidRDefault="001142DE" w:rsidP="001142DE">
      <w:pPr>
        <w:pStyle w:val="a5"/>
        <w:spacing w:line="580" w:lineRule="exact"/>
        <w:jc w:val="center"/>
        <w:rPr>
          <w:rFonts w:ascii="Times New Roman" w:eastAsia="仿宋_GB2312" w:hAnsi="Times New Roman"/>
          <w:sz w:val="32"/>
          <w:szCs w:val="32"/>
        </w:rPr>
      </w:pP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1.统一社会信用代码：系统自动生成，其中第8-15位为原组织机构代码。</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2.（</w:t>
      </w:r>
      <w:r w:rsidRPr="00620FA6">
        <w:rPr>
          <w:rFonts w:ascii="Times New Roman" w:eastAsia="仿宋_GB2312" w:hAnsi="Times New Roman" w:hint="eastAsia"/>
          <w:sz w:val="32"/>
          <w:szCs w:val="32"/>
        </w:rPr>
        <w:t>  </w:t>
      </w:r>
      <w:r w:rsidRPr="00620FA6">
        <w:rPr>
          <w:rFonts w:ascii="仿宋_GB2312" w:eastAsia="仿宋_GB2312" w:hAnsi="仿宋" w:hint="eastAsia"/>
          <w:sz w:val="32"/>
          <w:szCs w:val="32"/>
        </w:rPr>
        <w:t xml:space="preserve"> ）年度：填写上一年。如</w:t>
      </w:r>
      <w:smartTag w:uri="urn:schemas-microsoft-com:office:smarttags" w:element="chsdate">
        <w:smartTagPr>
          <w:attr w:name="IsROCDate" w:val="False"/>
          <w:attr w:name="IsLunarDate" w:val="False"/>
          <w:attr w:name="Day" w:val="31"/>
          <w:attr w:name="Month" w:val="3"/>
          <w:attr w:name="Year" w:val="2019"/>
        </w:smartTagPr>
        <w:r w:rsidRPr="00620FA6">
          <w:rPr>
            <w:rFonts w:ascii="仿宋_GB2312" w:eastAsia="仿宋_GB2312" w:hAnsi="仿宋" w:hint="eastAsia"/>
            <w:sz w:val="32"/>
            <w:szCs w:val="32"/>
          </w:rPr>
          <w:t>2019年1月1日</w:t>
        </w:r>
      </w:smartTag>
      <w:r w:rsidRPr="00620FA6">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3"/>
          <w:attr w:name="Year" w:val="2019"/>
        </w:smartTagPr>
        <w:r w:rsidRPr="00620FA6">
          <w:rPr>
            <w:rFonts w:ascii="仿宋_GB2312" w:eastAsia="仿宋_GB2312" w:hAnsi="仿宋" w:hint="eastAsia"/>
            <w:sz w:val="32"/>
            <w:szCs w:val="32"/>
          </w:rPr>
          <w:t>3月31日</w:t>
        </w:r>
      </w:smartTag>
      <w:r w:rsidRPr="00620FA6">
        <w:rPr>
          <w:rFonts w:ascii="仿宋_GB2312" w:eastAsia="仿宋_GB2312" w:hAnsi="仿宋" w:hint="eastAsia"/>
          <w:sz w:val="32"/>
          <w:szCs w:val="32"/>
        </w:rPr>
        <w:t xml:space="preserve">报送年度报告，应填写（2018）年度。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3.单位名称：填写单位全称，有多个名称的，均需填写完整，并加盖单位公章。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4.法定代表人：由事业单位法定代表人本人签名，不得打印、加盖姓名章或由他人代签。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5.举办单位：按《事业单位法人证书》登载内容填写。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6.《事业单位法人证书》登载事项：按《事业单位法人证书》登载内容填写。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7.对《条例和实施细则有关变更登记规定》执行情况：上一年度是否按规定申请了变更登记；变更登记的具体内容及时间。如2018年变更了法定代表人，则写“2018年某月办理了变更登记，单位法定代表人由某某变更为某某”。若2018年没有申请过变更登记，则填写“无变更登记情况”。</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8.开展业务活动情况：填写上一年度内以下情况。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（1）执行本单位章程的情况；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（2）按照登记的宗旨和业务范围，开展了哪些具体的业</w:t>
      </w:r>
      <w:r w:rsidRPr="00620FA6">
        <w:rPr>
          <w:rFonts w:ascii="仿宋_GB2312" w:eastAsia="仿宋_GB2312" w:hAnsi="仿宋" w:hint="eastAsia"/>
          <w:sz w:val="32"/>
          <w:szCs w:val="32"/>
        </w:rPr>
        <w:lastRenderedPageBreak/>
        <w:t xml:space="preserve">务活动；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（3）取得的主要社会效益和经济效益（用数字说明）；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（4）存在的问题及改进措施和下一步工作思路；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（5）其他需要报告的情况。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9.相关资质认可或执业证明文件及有效期：此处不是填写事业单位法人证书或组织机构代码证书及其有效期，而是填写本单位业务范围涉及的资质认可或执业许可文件及其有效期，如医院的医疗机构执业许可证，有效期为某年某月某日。涉及多项的，应分别填写,并写明有效期。没有的填写“无”。</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10.资产损益情况：分别填写本单位上一年度资产负债表“净资产合计”或“所有者权益合计”科目的数额，注意计量单位为“万元”，不用四舍五入法保留小数点后一位小数。(不减专用基金)</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11.受奖惩和有关评估及诉讼投诉情况：“受奖惩情况”填写是否受到有关部门对单位的奖励和惩处以及所受奖惩的项目，不包括针对职工个人的奖惩情况；“评估情况”填写是否接受过评估以及评估的结果；“诉讼投诉情况”填写是否有诉讼及社会投诉及具体内容。上述情况均没有，则填写“无”。</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12.接受捐赠资助及其使用情况：填写本单位接受捐赠资助的数量、方式、使用方向和使用结果等。没有的填写“无”。</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13.从业人数：填写实有在职人数，不包括离退休返聘人员、短期临时工等。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14.网上名称：填写后缀为“.公益”或“.政务”的中文</w:t>
      </w:r>
      <w:r w:rsidRPr="00620FA6">
        <w:rPr>
          <w:rFonts w:ascii="仿宋_GB2312" w:eastAsia="仿宋_GB2312" w:hAnsi="仿宋" w:hint="eastAsia"/>
          <w:sz w:val="32"/>
          <w:szCs w:val="32"/>
        </w:rPr>
        <w:lastRenderedPageBreak/>
        <w:t xml:space="preserve">域名，如“常德市第十五中学.公益”，没有网上名称的不填写。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15.事业单位委托意见：填写“兹委托登记管理机关公示我单位年度报告书”，同时，法定代表人本人签名，并加盖公章，注明日期（该项内容不在网上公示）。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16.举办单位意见含保密审查意见：举办单位应当对事业单位填写的情况认真核查，按权限由相关负责人签署“情况属实”的意见，并签名,加盖举办单位公章,注明日期。同时由举办单位对年度报告书内容进行保密审查，签署“该年度报告书可以向社会公示”的意见。涉及国家秘密的信息，由举办单位审定并出具不公示该年度报告的审查意见（该项内容不在网上公示）。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 xml:space="preserve">17.填表人联系电话和填报日期：根据实际情况填写，请勿漏填（该项内容不在网上公示）。 </w:t>
      </w:r>
    </w:p>
    <w:p w:rsidR="001142DE" w:rsidRPr="00620FA6" w:rsidRDefault="001142DE" w:rsidP="001142DE">
      <w:pPr>
        <w:pStyle w:val="a5"/>
        <w:spacing w:line="580" w:lineRule="exact"/>
        <w:ind w:firstLineChars="200" w:firstLine="640"/>
        <w:rPr>
          <w:rFonts w:ascii="仿宋_GB2312" w:eastAsia="仿宋_GB2312" w:hAnsi="仿宋" w:hint="eastAsia"/>
          <w:sz w:val="32"/>
          <w:szCs w:val="32"/>
        </w:rPr>
      </w:pPr>
      <w:r w:rsidRPr="00620FA6">
        <w:rPr>
          <w:rFonts w:ascii="仿宋_GB2312" w:eastAsia="仿宋_GB2312" w:hAnsi="仿宋" w:hint="eastAsia"/>
          <w:sz w:val="32"/>
          <w:szCs w:val="32"/>
        </w:rPr>
        <w:t>18.《事业单位法人年度报告书》及其有关变更、注销登记的表格均可以在事业单位用户网上登录资料填报处、常德市武陵区机构编制信息网、常德市武陵区事业单位QQ群(群号:</w:t>
      </w:r>
      <w:r w:rsidRPr="00620FA6">
        <w:rPr>
          <w:rFonts w:ascii="仿宋_GB2312" w:eastAsia="仿宋_GB2312" w:hint="eastAsia"/>
        </w:rPr>
        <w:t xml:space="preserve"> </w:t>
      </w:r>
      <w:r w:rsidRPr="00620FA6">
        <w:rPr>
          <w:rFonts w:ascii="仿宋_GB2312" w:eastAsia="仿宋_GB2312" w:hAnsi="仿宋" w:hint="eastAsia"/>
          <w:sz w:val="32"/>
          <w:szCs w:val="32"/>
        </w:rPr>
        <w:t>61498127)文件下载。</w:t>
      </w:r>
    </w:p>
    <w:p w:rsidR="001142DE" w:rsidRPr="00620FA6" w:rsidRDefault="001142DE" w:rsidP="001142DE">
      <w:pPr>
        <w:pStyle w:val="a5"/>
        <w:spacing w:line="580" w:lineRule="exact"/>
        <w:ind w:firstLineChars="68" w:firstLine="218"/>
        <w:rPr>
          <w:rFonts w:ascii="仿宋_GB2312" w:eastAsia="仿宋_GB2312" w:hAnsi="仿宋" w:hint="eastAsia"/>
          <w:color w:val="333333"/>
          <w:sz w:val="32"/>
          <w:szCs w:val="32"/>
        </w:rPr>
      </w:pPr>
    </w:p>
    <w:p w:rsidR="001142DE" w:rsidRPr="00620FA6" w:rsidRDefault="001142DE" w:rsidP="001142DE">
      <w:pPr>
        <w:pStyle w:val="a5"/>
        <w:spacing w:line="580" w:lineRule="exact"/>
        <w:ind w:firstLineChars="68" w:firstLine="218"/>
        <w:rPr>
          <w:rFonts w:ascii="仿宋_GB2312" w:eastAsia="仿宋_GB2312" w:hAnsi="仿宋" w:cs="仿宋_GB2312" w:hint="eastAsia"/>
          <w:color w:val="333333"/>
          <w:sz w:val="32"/>
          <w:szCs w:val="32"/>
        </w:rPr>
      </w:pPr>
    </w:p>
    <w:p w:rsidR="001142DE" w:rsidRPr="00620FA6" w:rsidRDefault="001142DE" w:rsidP="001142DE">
      <w:pPr>
        <w:spacing w:line="480" w:lineRule="auto"/>
        <w:jc w:val="left"/>
        <w:rPr>
          <w:rFonts w:ascii="仿宋_GB2312" w:eastAsia="仿宋_GB2312" w:cs="宋体" w:hint="eastAsia"/>
          <w:color w:val="000000"/>
          <w:kern w:val="0"/>
          <w:sz w:val="18"/>
          <w:szCs w:val="18"/>
        </w:rPr>
      </w:pPr>
    </w:p>
    <w:p w:rsidR="001142DE" w:rsidRDefault="001142DE" w:rsidP="001142DE">
      <w:pPr>
        <w:spacing w:line="600" w:lineRule="exact"/>
        <w:rPr>
          <w:rFonts w:ascii="仿宋_GB2312" w:eastAsia="仿宋_GB2312"/>
          <w:sz w:val="32"/>
          <w:szCs w:val="32"/>
        </w:rPr>
      </w:pPr>
      <w:r>
        <w:rPr>
          <w:rFonts w:ascii="仿宋_GB2312" w:eastAsia="仿宋_GB2312"/>
          <w:sz w:val="32"/>
          <w:szCs w:val="32"/>
        </w:rPr>
        <w:t xml:space="preserve">         </w:t>
      </w:r>
    </w:p>
    <w:p w:rsidR="008A07A0" w:rsidRPr="001142DE" w:rsidRDefault="003A4E98" w:rsidP="001142DE">
      <w:pPr>
        <w:spacing w:line="600" w:lineRule="exact"/>
        <w:rPr>
          <w:rFonts w:ascii="仿宋_GB2312" w:eastAsia="仿宋_GB2312"/>
          <w:spacing w:val="-26"/>
          <w:sz w:val="32"/>
          <w:szCs w:val="32"/>
        </w:rPr>
      </w:pPr>
      <w:r w:rsidRPr="003A4E98">
        <w:rPr>
          <w:szCs w:val="22"/>
        </w:rPr>
        <w:pict>
          <v:line id="_x0000_s1029" style="position:absolute;left:0;text-align:left;z-index:2" from="-5.9pt,33.25pt" to="425.35pt,33.25pt"/>
        </w:pict>
      </w:r>
      <w:r w:rsidRPr="003A4E98">
        <w:rPr>
          <w:szCs w:val="22"/>
        </w:rPr>
        <w:pict>
          <v:line id="_x0000_s1028" style="position:absolute;left:0;text-align:left;z-index:1" from="-5.9pt,3.25pt" to="425.35pt,3.25pt"/>
        </w:pict>
      </w:r>
      <w:r w:rsidR="001142DE">
        <w:rPr>
          <w:rFonts w:ascii="仿宋_GB2312" w:eastAsia="仿宋_GB2312" w:hint="eastAsia"/>
          <w:spacing w:val="-26"/>
          <w:sz w:val="32"/>
          <w:szCs w:val="32"/>
        </w:rPr>
        <w:t>中共常德市武陵区委机构编制委员会办公室</w:t>
      </w:r>
      <w:r w:rsidR="001142DE">
        <w:rPr>
          <w:rFonts w:ascii="仿宋_GB2312" w:eastAsia="仿宋_GB2312"/>
          <w:spacing w:val="-26"/>
          <w:sz w:val="32"/>
          <w:szCs w:val="32"/>
        </w:rPr>
        <w:t xml:space="preserve">      </w:t>
      </w:r>
      <w:r w:rsidR="001142DE">
        <w:rPr>
          <w:rFonts w:ascii="仿宋_GB2312" w:eastAsia="仿宋_GB2312" w:hint="eastAsia"/>
          <w:spacing w:val="-26"/>
          <w:sz w:val="32"/>
          <w:szCs w:val="32"/>
        </w:rPr>
        <w:t xml:space="preserve">  </w:t>
      </w:r>
      <w:r w:rsidR="001142DE">
        <w:rPr>
          <w:rFonts w:ascii="仿宋_GB2312" w:eastAsia="仿宋_GB2312"/>
          <w:spacing w:val="-26"/>
          <w:sz w:val="32"/>
          <w:szCs w:val="32"/>
        </w:rPr>
        <w:t>2019</w:t>
      </w:r>
      <w:r w:rsidR="001142DE">
        <w:rPr>
          <w:rFonts w:ascii="仿宋_GB2312" w:eastAsia="仿宋_GB2312" w:hint="eastAsia"/>
          <w:spacing w:val="-26"/>
          <w:sz w:val="32"/>
          <w:szCs w:val="32"/>
        </w:rPr>
        <w:t>年</w:t>
      </w:r>
      <w:r w:rsidR="00C055BF">
        <w:rPr>
          <w:rFonts w:ascii="仿宋_GB2312" w:eastAsia="仿宋_GB2312" w:hint="eastAsia"/>
          <w:spacing w:val="-26"/>
          <w:sz w:val="32"/>
          <w:szCs w:val="32"/>
        </w:rPr>
        <w:t>6</w:t>
      </w:r>
      <w:r w:rsidR="001142DE">
        <w:rPr>
          <w:rFonts w:ascii="仿宋_GB2312" w:eastAsia="仿宋_GB2312" w:hint="eastAsia"/>
          <w:spacing w:val="-26"/>
          <w:sz w:val="32"/>
          <w:szCs w:val="32"/>
        </w:rPr>
        <w:t>月</w:t>
      </w:r>
      <w:r w:rsidR="00C055BF">
        <w:rPr>
          <w:rFonts w:ascii="仿宋_GB2312" w:eastAsia="仿宋_GB2312" w:hint="eastAsia"/>
          <w:spacing w:val="-26"/>
          <w:sz w:val="32"/>
          <w:szCs w:val="32"/>
        </w:rPr>
        <w:t>13</w:t>
      </w:r>
      <w:r w:rsidR="001142DE">
        <w:rPr>
          <w:rFonts w:ascii="仿宋_GB2312" w:eastAsia="仿宋_GB2312" w:hint="eastAsia"/>
          <w:spacing w:val="-26"/>
          <w:sz w:val="32"/>
          <w:szCs w:val="32"/>
        </w:rPr>
        <w:t>日印发</w:t>
      </w:r>
      <w:r w:rsidRPr="003A4E98">
        <w:rPr>
          <w:szCs w:val="22"/>
        </w:rPr>
        <w:pict>
          <v:line id="_x0000_s1030" style="position:absolute;left:0;text-align:left;z-index:3;mso-position-horizontal-relative:text;mso-position-vertical-relative:text" from="-5.15pt,3.25pt" to="426.1pt,3.25pt"/>
        </w:pict>
      </w:r>
    </w:p>
    <w:sectPr w:rsidR="008A07A0" w:rsidRPr="001142DE" w:rsidSect="001142DE">
      <w:headerReference w:type="default" r:id="rId7"/>
      <w:footerReference w:type="even" r:id="rId8"/>
      <w:footerReference w:type="default" r:id="rId9"/>
      <w:pgSz w:w="11906" w:h="16838"/>
      <w:pgMar w:top="1701" w:right="1701" w:bottom="1701" w:left="1701"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5AE" w:rsidRDefault="00C305AE" w:rsidP="00AB70B9">
      <w:r>
        <w:separator/>
      </w:r>
    </w:p>
  </w:endnote>
  <w:endnote w:type="continuationSeparator" w:id="0">
    <w:p w:rsidR="00C305AE" w:rsidRDefault="00C305AE" w:rsidP="00AB7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A0" w:rsidRDefault="003A4E98">
    <w:pPr>
      <w:pStyle w:val="a3"/>
      <w:framePr w:wrap="around" w:vAnchor="text" w:hAnchor="margin" w:xAlign="outside" w:y="1"/>
      <w:rPr>
        <w:rStyle w:val="a6"/>
      </w:rPr>
    </w:pPr>
    <w:r>
      <w:rPr>
        <w:rStyle w:val="a6"/>
      </w:rPr>
      <w:fldChar w:fldCharType="begin"/>
    </w:r>
    <w:r w:rsidR="008A07A0">
      <w:rPr>
        <w:rStyle w:val="a6"/>
      </w:rPr>
      <w:instrText xml:space="preserve">PAGE  </w:instrText>
    </w:r>
    <w:r>
      <w:rPr>
        <w:rStyle w:val="a6"/>
      </w:rPr>
      <w:fldChar w:fldCharType="end"/>
    </w:r>
  </w:p>
  <w:p w:rsidR="008A07A0" w:rsidRDefault="008A07A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A0" w:rsidRDefault="003A4E98">
    <w:pPr>
      <w:pStyle w:val="a3"/>
      <w:framePr w:wrap="around" w:vAnchor="text" w:hAnchor="margin" w:xAlign="outside" w:y="1"/>
      <w:rPr>
        <w:rStyle w:val="a6"/>
      </w:rPr>
    </w:pPr>
    <w:r>
      <w:rPr>
        <w:rStyle w:val="a6"/>
      </w:rPr>
      <w:fldChar w:fldCharType="begin"/>
    </w:r>
    <w:r w:rsidR="008A07A0">
      <w:rPr>
        <w:rStyle w:val="a6"/>
      </w:rPr>
      <w:instrText xml:space="preserve">PAGE  </w:instrText>
    </w:r>
    <w:r>
      <w:rPr>
        <w:rStyle w:val="a6"/>
      </w:rPr>
      <w:fldChar w:fldCharType="separate"/>
    </w:r>
    <w:r w:rsidR="0020131F">
      <w:rPr>
        <w:rStyle w:val="a6"/>
        <w:noProof/>
      </w:rPr>
      <w:t>- 2 -</w:t>
    </w:r>
    <w:r>
      <w:rPr>
        <w:rStyle w:val="a6"/>
      </w:rPr>
      <w:fldChar w:fldCharType="end"/>
    </w:r>
  </w:p>
  <w:p w:rsidR="008A07A0" w:rsidRDefault="008A07A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5AE" w:rsidRDefault="00C305AE" w:rsidP="00AB70B9">
      <w:r>
        <w:separator/>
      </w:r>
    </w:p>
  </w:footnote>
  <w:footnote w:type="continuationSeparator" w:id="0">
    <w:p w:rsidR="00C305AE" w:rsidRDefault="00C305AE" w:rsidP="00AB7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A0" w:rsidRDefault="008A07A0" w:rsidP="0073475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897C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950B1D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3F004D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11C2D6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2B881E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C2E772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43C66A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E68D27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1108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C2773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1B6"/>
    <w:rsid w:val="00003D89"/>
    <w:rsid w:val="00012070"/>
    <w:rsid w:val="000222B3"/>
    <w:rsid w:val="00030944"/>
    <w:rsid w:val="0003469C"/>
    <w:rsid w:val="00047571"/>
    <w:rsid w:val="00062821"/>
    <w:rsid w:val="000658A5"/>
    <w:rsid w:val="0008036E"/>
    <w:rsid w:val="00096827"/>
    <w:rsid w:val="000C5A11"/>
    <w:rsid w:val="00102823"/>
    <w:rsid w:val="00103BA6"/>
    <w:rsid w:val="00112105"/>
    <w:rsid w:val="001142DE"/>
    <w:rsid w:val="001301F3"/>
    <w:rsid w:val="00131F53"/>
    <w:rsid w:val="001327D9"/>
    <w:rsid w:val="00134981"/>
    <w:rsid w:val="001506C8"/>
    <w:rsid w:val="001541C4"/>
    <w:rsid w:val="00194869"/>
    <w:rsid w:val="001A2F14"/>
    <w:rsid w:val="001A4C6A"/>
    <w:rsid w:val="001B5064"/>
    <w:rsid w:val="001D077D"/>
    <w:rsid w:val="00200B82"/>
    <w:rsid w:val="0020131F"/>
    <w:rsid w:val="00206DD3"/>
    <w:rsid w:val="00213D94"/>
    <w:rsid w:val="00216AE7"/>
    <w:rsid w:val="00235F52"/>
    <w:rsid w:val="00237AEF"/>
    <w:rsid w:val="002400F6"/>
    <w:rsid w:val="00245D57"/>
    <w:rsid w:val="00286A03"/>
    <w:rsid w:val="002A2539"/>
    <w:rsid w:val="002A6F8E"/>
    <w:rsid w:val="002B25F2"/>
    <w:rsid w:val="002E4EC7"/>
    <w:rsid w:val="002F3EEC"/>
    <w:rsid w:val="00305AAE"/>
    <w:rsid w:val="00335310"/>
    <w:rsid w:val="0034238C"/>
    <w:rsid w:val="00361ECE"/>
    <w:rsid w:val="00363979"/>
    <w:rsid w:val="0036660D"/>
    <w:rsid w:val="00380DC8"/>
    <w:rsid w:val="00383816"/>
    <w:rsid w:val="00384768"/>
    <w:rsid w:val="003A4E98"/>
    <w:rsid w:val="003A61BE"/>
    <w:rsid w:val="003C7EEC"/>
    <w:rsid w:val="003D3520"/>
    <w:rsid w:val="003F6AF7"/>
    <w:rsid w:val="0040123B"/>
    <w:rsid w:val="004012F1"/>
    <w:rsid w:val="004079C5"/>
    <w:rsid w:val="00440054"/>
    <w:rsid w:val="00440F20"/>
    <w:rsid w:val="00460758"/>
    <w:rsid w:val="004A35D1"/>
    <w:rsid w:val="004A4712"/>
    <w:rsid w:val="004A49EC"/>
    <w:rsid w:val="004B2704"/>
    <w:rsid w:val="004B77F5"/>
    <w:rsid w:val="004C75B8"/>
    <w:rsid w:val="004D35C4"/>
    <w:rsid w:val="004D64B2"/>
    <w:rsid w:val="004D7FA3"/>
    <w:rsid w:val="004E56E1"/>
    <w:rsid w:val="004F5A7A"/>
    <w:rsid w:val="00500B1D"/>
    <w:rsid w:val="00507E0D"/>
    <w:rsid w:val="00574DD8"/>
    <w:rsid w:val="0059165F"/>
    <w:rsid w:val="005A38BA"/>
    <w:rsid w:val="005A4D21"/>
    <w:rsid w:val="005B671A"/>
    <w:rsid w:val="005C12C1"/>
    <w:rsid w:val="005C51CC"/>
    <w:rsid w:val="005C6E28"/>
    <w:rsid w:val="005F094E"/>
    <w:rsid w:val="00605E28"/>
    <w:rsid w:val="00606DA9"/>
    <w:rsid w:val="006124D0"/>
    <w:rsid w:val="00613604"/>
    <w:rsid w:val="00620FA6"/>
    <w:rsid w:val="006217D0"/>
    <w:rsid w:val="00626F21"/>
    <w:rsid w:val="00627838"/>
    <w:rsid w:val="00641719"/>
    <w:rsid w:val="00641FDF"/>
    <w:rsid w:val="0064603F"/>
    <w:rsid w:val="006671C5"/>
    <w:rsid w:val="00674A05"/>
    <w:rsid w:val="00676F77"/>
    <w:rsid w:val="00696C1D"/>
    <w:rsid w:val="006C1AA5"/>
    <w:rsid w:val="006C2E1F"/>
    <w:rsid w:val="006C3062"/>
    <w:rsid w:val="006D2C6E"/>
    <w:rsid w:val="006E52EC"/>
    <w:rsid w:val="006F0F64"/>
    <w:rsid w:val="006F4AAB"/>
    <w:rsid w:val="00734758"/>
    <w:rsid w:val="0075497B"/>
    <w:rsid w:val="00776F06"/>
    <w:rsid w:val="00782BC1"/>
    <w:rsid w:val="00790E0A"/>
    <w:rsid w:val="00792182"/>
    <w:rsid w:val="007A5397"/>
    <w:rsid w:val="007B114F"/>
    <w:rsid w:val="007B6280"/>
    <w:rsid w:val="007C24CA"/>
    <w:rsid w:val="007D41B6"/>
    <w:rsid w:val="007E42C3"/>
    <w:rsid w:val="007F1F06"/>
    <w:rsid w:val="00801CA1"/>
    <w:rsid w:val="00807611"/>
    <w:rsid w:val="00821688"/>
    <w:rsid w:val="00832ABE"/>
    <w:rsid w:val="00835DCF"/>
    <w:rsid w:val="00854A39"/>
    <w:rsid w:val="00863CB0"/>
    <w:rsid w:val="008640C7"/>
    <w:rsid w:val="00881223"/>
    <w:rsid w:val="008827C1"/>
    <w:rsid w:val="0088552D"/>
    <w:rsid w:val="008A07A0"/>
    <w:rsid w:val="008A0DA2"/>
    <w:rsid w:val="008B30E7"/>
    <w:rsid w:val="008B6140"/>
    <w:rsid w:val="008C6DED"/>
    <w:rsid w:val="00903E55"/>
    <w:rsid w:val="00907DF8"/>
    <w:rsid w:val="009213A9"/>
    <w:rsid w:val="00936874"/>
    <w:rsid w:val="00943EF0"/>
    <w:rsid w:val="0098112B"/>
    <w:rsid w:val="0099045D"/>
    <w:rsid w:val="00991FDA"/>
    <w:rsid w:val="00996634"/>
    <w:rsid w:val="009C49FA"/>
    <w:rsid w:val="009C56BD"/>
    <w:rsid w:val="009C75DD"/>
    <w:rsid w:val="009E1968"/>
    <w:rsid w:val="009E317F"/>
    <w:rsid w:val="009E53DE"/>
    <w:rsid w:val="009F0050"/>
    <w:rsid w:val="009F4B98"/>
    <w:rsid w:val="00A0119D"/>
    <w:rsid w:val="00A07BAF"/>
    <w:rsid w:val="00A116E0"/>
    <w:rsid w:val="00A2725C"/>
    <w:rsid w:val="00A71090"/>
    <w:rsid w:val="00AA69B3"/>
    <w:rsid w:val="00AB580A"/>
    <w:rsid w:val="00AB5EB2"/>
    <w:rsid w:val="00AB6CC2"/>
    <w:rsid w:val="00AB70B9"/>
    <w:rsid w:val="00AE34E0"/>
    <w:rsid w:val="00AE6D2F"/>
    <w:rsid w:val="00AE729B"/>
    <w:rsid w:val="00AE72BE"/>
    <w:rsid w:val="00B15E19"/>
    <w:rsid w:val="00B27C4F"/>
    <w:rsid w:val="00B3230D"/>
    <w:rsid w:val="00B33AE8"/>
    <w:rsid w:val="00B455DC"/>
    <w:rsid w:val="00B479FE"/>
    <w:rsid w:val="00B50B6B"/>
    <w:rsid w:val="00B56A73"/>
    <w:rsid w:val="00B60589"/>
    <w:rsid w:val="00B65ED3"/>
    <w:rsid w:val="00B95CB5"/>
    <w:rsid w:val="00BD318F"/>
    <w:rsid w:val="00BE24F2"/>
    <w:rsid w:val="00C008C8"/>
    <w:rsid w:val="00C01113"/>
    <w:rsid w:val="00C055BF"/>
    <w:rsid w:val="00C305AE"/>
    <w:rsid w:val="00C31CE7"/>
    <w:rsid w:val="00C451B2"/>
    <w:rsid w:val="00C75041"/>
    <w:rsid w:val="00C850FE"/>
    <w:rsid w:val="00C942DE"/>
    <w:rsid w:val="00CA452F"/>
    <w:rsid w:val="00CA76ED"/>
    <w:rsid w:val="00CD20EB"/>
    <w:rsid w:val="00CD25E1"/>
    <w:rsid w:val="00CD4292"/>
    <w:rsid w:val="00CE3FCB"/>
    <w:rsid w:val="00CE4976"/>
    <w:rsid w:val="00D00ED1"/>
    <w:rsid w:val="00D03BA9"/>
    <w:rsid w:val="00D1785F"/>
    <w:rsid w:val="00D50B56"/>
    <w:rsid w:val="00D63FD5"/>
    <w:rsid w:val="00D67D4F"/>
    <w:rsid w:val="00D7250D"/>
    <w:rsid w:val="00D869EA"/>
    <w:rsid w:val="00D87254"/>
    <w:rsid w:val="00D95191"/>
    <w:rsid w:val="00DA3948"/>
    <w:rsid w:val="00DC25BB"/>
    <w:rsid w:val="00DC714A"/>
    <w:rsid w:val="00DD51D0"/>
    <w:rsid w:val="00DE490C"/>
    <w:rsid w:val="00DE79DC"/>
    <w:rsid w:val="00DF4F57"/>
    <w:rsid w:val="00E345F0"/>
    <w:rsid w:val="00E53010"/>
    <w:rsid w:val="00E673F0"/>
    <w:rsid w:val="00E75FEC"/>
    <w:rsid w:val="00E8245A"/>
    <w:rsid w:val="00E83F01"/>
    <w:rsid w:val="00EA0BB2"/>
    <w:rsid w:val="00EA580E"/>
    <w:rsid w:val="00EE70A5"/>
    <w:rsid w:val="00F070AE"/>
    <w:rsid w:val="00F16101"/>
    <w:rsid w:val="00F16C8E"/>
    <w:rsid w:val="00F730B0"/>
    <w:rsid w:val="00F76E3C"/>
    <w:rsid w:val="00FC416F"/>
    <w:rsid w:val="00FE0364"/>
    <w:rsid w:val="05D07BA8"/>
    <w:rsid w:val="0AA16E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B70B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AB70B9"/>
    <w:rPr>
      <w:rFonts w:cs="Times New Roman"/>
      <w:sz w:val="18"/>
      <w:szCs w:val="18"/>
    </w:rPr>
  </w:style>
  <w:style w:type="paragraph" w:styleId="a4">
    <w:name w:val="header"/>
    <w:basedOn w:val="a"/>
    <w:link w:val="Char0"/>
    <w:uiPriority w:val="99"/>
    <w:rsid w:val="00AB70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AB70B9"/>
    <w:rPr>
      <w:rFonts w:cs="Times New Roman"/>
      <w:sz w:val="18"/>
      <w:szCs w:val="18"/>
    </w:rPr>
  </w:style>
  <w:style w:type="paragraph" w:styleId="a5">
    <w:name w:val="Normal (Web)"/>
    <w:basedOn w:val="a"/>
    <w:uiPriority w:val="99"/>
    <w:rsid w:val="00AB70B9"/>
    <w:pPr>
      <w:jc w:val="left"/>
    </w:pPr>
    <w:rPr>
      <w:kern w:val="0"/>
      <w:sz w:val="24"/>
    </w:rPr>
  </w:style>
  <w:style w:type="table" w:styleId="-1">
    <w:name w:val="Light List Accent 1"/>
    <w:basedOn w:val="a1"/>
    <w:uiPriority w:val="99"/>
    <w:rsid w:val="00AB70B9"/>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a6">
    <w:name w:val="page number"/>
    <w:basedOn w:val="a0"/>
    <w:uiPriority w:val="99"/>
    <w:rsid w:val="00AB70B9"/>
    <w:rPr>
      <w:rFonts w:cs="Times New Roman"/>
    </w:rPr>
  </w:style>
  <w:style w:type="paragraph" w:styleId="a7">
    <w:name w:val="Balloon Text"/>
    <w:basedOn w:val="a"/>
    <w:link w:val="Char1"/>
    <w:uiPriority w:val="99"/>
    <w:semiHidden/>
    <w:rsid w:val="00734758"/>
    <w:rPr>
      <w:sz w:val="18"/>
      <w:szCs w:val="18"/>
    </w:rPr>
  </w:style>
  <w:style w:type="character" w:customStyle="1" w:styleId="Char1">
    <w:name w:val="批注框文本 Char"/>
    <w:basedOn w:val="a0"/>
    <w:link w:val="a7"/>
    <w:uiPriority w:val="99"/>
    <w:semiHidden/>
    <w:rsid w:val="00F223F0"/>
    <w:rPr>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1</Pages>
  <Words>518</Words>
  <Characters>2956</Characters>
  <Application>Microsoft Office Word</Application>
  <DocSecurity>0</DocSecurity>
  <Lines>24</Lines>
  <Paragraphs>6</Paragraphs>
  <ScaleCrop>false</ScaleCrop>
  <Company>Microsoft</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中共常德市委机构编制委员会办公室文件</dc:title>
  <dc:subject/>
  <dc:creator>DELL</dc:creator>
  <cp:keywords/>
  <dc:description/>
  <cp:lastModifiedBy>萧荔予</cp:lastModifiedBy>
  <cp:revision>69</cp:revision>
  <cp:lastPrinted>2019-06-13T03:35:00Z</cp:lastPrinted>
  <dcterms:created xsi:type="dcterms:W3CDTF">2018-01-18T07:25:00Z</dcterms:created>
  <dcterms:modified xsi:type="dcterms:W3CDTF">2019-06-13T03:43:00Z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